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E7" w:rsidRPr="00E438BD" w:rsidRDefault="003832E7" w:rsidP="003832E7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outlineLvl w:val="0"/>
        <w:rPr>
          <w:sz w:val="26"/>
          <w:szCs w:val="26"/>
        </w:rPr>
      </w:pPr>
      <w:r w:rsidRPr="00E438BD">
        <w:rPr>
          <w:sz w:val="26"/>
          <w:szCs w:val="26"/>
        </w:rPr>
        <w:t>Curriculum Vitae</w:t>
      </w:r>
    </w:p>
    <w:p w:rsidR="003832E7" w:rsidRDefault="003832E7" w:rsidP="003832E7"/>
    <w:p w:rsidR="003832E7" w:rsidRPr="00A16395" w:rsidRDefault="003832E7" w:rsidP="003832E7">
      <w:pPr>
        <w:rPr>
          <w:rFonts w:ascii="Glober" w:hAnsi="Glober"/>
          <w:b/>
          <w:sz w:val="24"/>
          <w:szCs w:val="24"/>
        </w:rPr>
      </w:pPr>
      <w:r>
        <w:tab/>
      </w:r>
      <w:r>
        <w:tab/>
      </w:r>
      <w:r>
        <w:tab/>
        <w:t xml:space="preserve">   </w:t>
      </w:r>
      <w:r>
        <w:tab/>
        <w:t xml:space="preserve">        </w:t>
      </w:r>
      <w:r>
        <w:tab/>
      </w:r>
      <w:r>
        <w:tab/>
        <w:t xml:space="preserve">            </w:t>
      </w:r>
      <w:r>
        <w:tab/>
        <w:t xml:space="preserve">          </w:t>
      </w:r>
      <w:r w:rsidR="000F7FAB">
        <w:rPr>
          <w:rFonts w:ascii="Glober" w:hAnsi="Glober"/>
          <w:b/>
          <w:sz w:val="24"/>
          <w:szCs w:val="24"/>
        </w:rPr>
        <w:t>V. Raghavendran</w:t>
      </w:r>
      <w:r w:rsidRPr="00A16395">
        <w:rPr>
          <w:rFonts w:ascii="Glober" w:hAnsi="Glober"/>
          <w:b/>
          <w:sz w:val="24"/>
          <w:szCs w:val="24"/>
        </w:rPr>
        <w:t>,</w:t>
      </w:r>
      <w:r w:rsidRPr="00A16395">
        <w:rPr>
          <w:rFonts w:ascii="Glober" w:hAnsi="Glober"/>
          <w:b/>
          <w:sz w:val="24"/>
          <w:szCs w:val="24"/>
        </w:rPr>
        <w:tab/>
      </w:r>
    </w:p>
    <w:p w:rsidR="003832E7" w:rsidRPr="00A16395" w:rsidRDefault="003832E7" w:rsidP="003832E7">
      <w:pPr>
        <w:ind w:left="2160" w:firstLine="720"/>
        <w:rPr>
          <w:rFonts w:ascii="Glober" w:hAnsi="Glober"/>
          <w:sz w:val="24"/>
          <w:szCs w:val="24"/>
        </w:rPr>
      </w:pPr>
      <w:r w:rsidRPr="00A16395">
        <w:rPr>
          <w:rFonts w:ascii="Glober" w:hAnsi="Glober"/>
          <w:sz w:val="24"/>
          <w:szCs w:val="24"/>
        </w:rPr>
        <w:t xml:space="preserve"> </w:t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  <w:t xml:space="preserve">                    </w:t>
      </w:r>
      <w:r w:rsidR="000F7FAB">
        <w:rPr>
          <w:rFonts w:ascii="Glober" w:hAnsi="Glober"/>
          <w:sz w:val="24"/>
          <w:szCs w:val="24"/>
        </w:rPr>
        <w:t>5/9</w:t>
      </w:r>
      <w:r w:rsidRPr="00A16395">
        <w:rPr>
          <w:rFonts w:ascii="Glober" w:hAnsi="Glober"/>
          <w:sz w:val="24"/>
          <w:szCs w:val="24"/>
        </w:rPr>
        <w:t xml:space="preserve">, </w:t>
      </w:r>
      <w:proofErr w:type="spellStart"/>
      <w:r w:rsidR="000F7FAB">
        <w:rPr>
          <w:rFonts w:ascii="Glober" w:hAnsi="Glober"/>
          <w:sz w:val="24"/>
          <w:szCs w:val="24"/>
        </w:rPr>
        <w:t>Sannathi</w:t>
      </w:r>
      <w:proofErr w:type="spellEnd"/>
      <w:r w:rsidRPr="00A16395">
        <w:rPr>
          <w:rFonts w:ascii="Glober" w:hAnsi="Glober"/>
          <w:sz w:val="24"/>
          <w:szCs w:val="24"/>
        </w:rPr>
        <w:t xml:space="preserve"> Street,</w:t>
      </w:r>
    </w:p>
    <w:p w:rsidR="003832E7" w:rsidRPr="00A16395" w:rsidRDefault="003832E7" w:rsidP="003832E7">
      <w:pPr>
        <w:ind w:left="1440" w:firstLine="720"/>
        <w:rPr>
          <w:rFonts w:ascii="Glober" w:hAnsi="Glober"/>
          <w:sz w:val="24"/>
          <w:szCs w:val="24"/>
        </w:rPr>
      </w:pP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  <w:t xml:space="preserve">        </w:t>
      </w:r>
      <w:proofErr w:type="spellStart"/>
      <w:r w:rsidR="000F7FAB">
        <w:rPr>
          <w:rFonts w:ascii="Glober" w:hAnsi="Glober"/>
          <w:sz w:val="24"/>
          <w:szCs w:val="24"/>
        </w:rPr>
        <w:t>Triplicane</w:t>
      </w:r>
      <w:proofErr w:type="spellEnd"/>
      <w:r w:rsidRPr="00A16395">
        <w:rPr>
          <w:rFonts w:ascii="Glober" w:hAnsi="Glober"/>
          <w:sz w:val="24"/>
          <w:szCs w:val="24"/>
        </w:rPr>
        <w:t>, Chennai-</w:t>
      </w:r>
      <w:r w:rsidR="000F7FAB">
        <w:rPr>
          <w:rFonts w:ascii="Glober" w:hAnsi="Glober"/>
          <w:sz w:val="24"/>
          <w:szCs w:val="24"/>
        </w:rPr>
        <w:t>05</w:t>
      </w:r>
    </w:p>
    <w:p w:rsidR="00F945C0" w:rsidRPr="00A16395" w:rsidRDefault="00F945C0" w:rsidP="003832E7">
      <w:pPr>
        <w:ind w:left="1440" w:firstLine="720"/>
        <w:rPr>
          <w:rFonts w:ascii="Glober" w:hAnsi="Glober"/>
          <w:sz w:val="24"/>
          <w:szCs w:val="24"/>
        </w:rPr>
      </w:pP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  <w:t xml:space="preserve">         Email: </w:t>
      </w:r>
      <w:hyperlink r:id="rId6" w:history="1">
        <w:r w:rsidR="000F7FAB" w:rsidRPr="008A7F48">
          <w:rPr>
            <w:rStyle w:val="Hyperlink"/>
            <w:rFonts w:ascii="Glober" w:hAnsi="Glober"/>
            <w:sz w:val="24"/>
            <w:szCs w:val="24"/>
          </w:rPr>
          <w:t>raganand78in@gmail.com</w:t>
        </w:r>
      </w:hyperlink>
    </w:p>
    <w:p w:rsidR="00F945C0" w:rsidRDefault="00F945C0" w:rsidP="003832E7">
      <w:pPr>
        <w:ind w:left="1440" w:firstLine="720"/>
        <w:rPr>
          <w:sz w:val="24"/>
        </w:rPr>
      </w:pP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</w:r>
      <w:r w:rsidRPr="00A16395">
        <w:rPr>
          <w:rFonts w:ascii="Glober" w:hAnsi="Glober"/>
          <w:sz w:val="24"/>
          <w:szCs w:val="24"/>
        </w:rPr>
        <w:tab/>
        <w:t xml:space="preserve">         </w:t>
      </w:r>
      <w:proofErr w:type="gramStart"/>
      <w:r w:rsidRPr="00A16395">
        <w:rPr>
          <w:rFonts w:ascii="Glober" w:hAnsi="Glober"/>
          <w:sz w:val="24"/>
          <w:szCs w:val="24"/>
        </w:rPr>
        <w:t>Ph :</w:t>
      </w:r>
      <w:proofErr w:type="gramEnd"/>
      <w:r w:rsidRPr="00A16395">
        <w:rPr>
          <w:rFonts w:ascii="Glober" w:hAnsi="Glober"/>
          <w:sz w:val="24"/>
          <w:szCs w:val="24"/>
        </w:rPr>
        <w:t xml:space="preserve"> </w:t>
      </w:r>
      <w:r w:rsidR="000F7FAB">
        <w:rPr>
          <w:rFonts w:ascii="Glober" w:hAnsi="Glober"/>
          <w:sz w:val="24"/>
          <w:szCs w:val="24"/>
        </w:rPr>
        <w:t>7598954633</w:t>
      </w:r>
      <w:r w:rsidRPr="00A16395">
        <w:rPr>
          <w:rFonts w:ascii="Glober" w:hAnsi="Glober"/>
          <w:sz w:val="24"/>
          <w:szCs w:val="24"/>
        </w:rPr>
        <w:t xml:space="preserve">, </w:t>
      </w:r>
      <w:r w:rsidR="000F7FAB">
        <w:rPr>
          <w:rFonts w:ascii="Glober" w:hAnsi="Glober"/>
          <w:sz w:val="24"/>
          <w:szCs w:val="24"/>
        </w:rPr>
        <w:t>7010442965</w:t>
      </w:r>
    </w:p>
    <w:p w:rsidR="003832E7" w:rsidRDefault="00536001" w:rsidP="003832E7">
      <w:pPr>
        <w:jc w:val="right"/>
        <w:rPr>
          <w:sz w:val="24"/>
        </w:rPr>
      </w:pPr>
      <w:r w:rsidRPr="00536001">
        <w:pict>
          <v:line id="_x0000_s1028" style="position:absolute;left:0;text-align:left;z-index:251660288" from=".8pt,4.1pt" to="465.35pt,4.1pt" strokeweight="4.5pt">
            <v:stroke linestyle="thickThin"/>
          </v:line>
        </w:pict>
      </w:r>
    </w:p>
    <w:p w:rsidR="00152A23" w:rsidRPr="00B90DFA" w:rsidRDefault="003832E7" w:rsidP="00B90DFA">
      <w:pPr>
        <w:shd w:val="clear" w:color="auto" w:fill="FFFFFF"/>
        <w:spacing w:line="360" w:lineRule="auto"/>
        <w:textAlignment w:val="baseline"/>
        <w:rPr>
          <w:sz w:val="24"/>
        </w:rPr>
      </w:pPr>
      <w:r w:rsidRPr="001A1B1E">
        <w:rPr>
          <w:rFonts w:ascii="Verdana" w:hAnsi="Verdana"/>
          <w:b/>
          <w:bCs/>
          <w:sz w:val="22"/>
          <w:szCs w:val="24"/>
        </w:rPr>
        <w:t xml:space="preserve">Objective </w:t>
      </w:r>
      <w:r w:rsidRPr="001A1B1E">
        <w:rPr>
          <w:rFonts w:ascii="Verdana" w:hAnsi="Verdana"/>
          <w:b/>
          <w:bCs/>
          <w:sz w:val="22"/>
          <w:szCs w:val="24"/>
        </w:rPr>
        <w:tab/>
        <w:t xml:space="preserve">  :</w:t>
      </w:r>
      <w:r w:rsidRPr="001A1B1E">
        <w:rPr>
          <w:sz w:val="22"/>
        </w:rPr>
        <w:t xml:space="preserve"> </w:t>
      </w:r>
      <w:r w:rsidR="00B90DFA">
        <w:rPr>
          <w:sz w:val="22"/>
        </w:rPr>
        <w:t xml:space="preserve">   </w:t>
      </w:r>
      <w:r w:rsidR="00152A23" w:rsidRPr="00B90DFA">
        <w:rPr>
          <w:sz w:val="24"/>
        </w:rPr>
        <w:t xml:space="preserve">Secure a responsible career opportunity to fully utilize my training and     </w:t>
      </w:r>
    </w:p>
    <w:p w:rsidR="00B90DFA" w:rsidRPr="00B90DFA" w:rsidRDefault="00152A23" w:rsidP="00B90DFA">
      <w:pPr>
        <w:shd w:val="clear" w:color="auto" w:fill="FFFFFF"/>
        <w:spacing w:line="360" w:lineRule="auto"/>
        <w:textAlignment w:val="baseline"/>
        <w:rPr>
          <w:sz w:val="24"/>
        </w:rPr>
      </w:pPr>
      <w:r w:rsidRPr="00B90DFA">
        <w:rPr>
          <w:sz w:val="24"/>
        </w:rPr>
        <w:t xml:space="preserve">                               </w:t>
      </w:r>
      <w:r w:rsidR="00B90DFA" w:rsidRPr="00B90DFA">
        <w:rPr>
          <w:sz w:val="24"/>
        </w:rPr>
        <w:t xml:space="preserve"> Skills</w:t>
      </w:r>
      <w:r w:rsidRPr="00B90DFA">
        <w:rPr>
          <w:sz w:val="24"/>
        </w:rPr>
        <w:t xml:space="preserve">, while making a significant contribution to the success of the </w:t>
      </w:r>
      <w:r w:rsidR="00B90DFA" w:rsidRPr="00B90DFA">
        <w:rPr>
          <w:sz w:val="24"/>
        </w:rPr>
        <w:t xml:space="preserve"> </w:t>
      </w:r>
    </w:p>
    <w:p w:rsidR="00152A23" w:rsidRPr="00B90DFA" w:rsidRDefault="00B90DFA" w:rsidP="00B90DFA">
      <w:pPr>
        <w:shd w:val="clear" w:color="auto" w:fill="FFFFFF"/>
        <w:spacing w:line="360" w:lineRule="auto"/>
        <w:textAlignment w:val="baseline"/>
        <w:rPr>
          <w:sz w:val="24"/>
        </w:rPr>
      </w:pPr>
      <w:r w:rsidRPr="00B90DFA">
        <w:rPr>
          <w:sz w:val="24"/>
        </w:rPr>
        <w:t xml:space="preserve">                                Institution</w:t>
      </w:r>
      <w:r w:rsidR="00152A23" w:rsidRPr="00B90DFA">
        <w:rPr>
          <w:sz w:val="24"/>
        </w:rPr>
        <w:t>.</w:t>
      </w:r>
    </w:p>
    <w:p w:rsidR="00B90DFA" w:rsidRPr="006806BF" w:rsidRDefault="00607A12" w:rsidP="00B90DFA">
      <w:pPr>
        <w:shd w:val="clear" w:color="auto" w:fill="FFFFFF"/>
        <w:spacing w:before="100" w:beforeAutospacing="1" w:after="100" w:afterAutospacing="1"/>
        <w:rPr>
          <w:rFonts w:ascii="Glober" w:hAnsi="Glober"/>
          <w:color w:val="3C3C3B"/>
          <w:sz w:val="16"/>
          <w:szCs w:val="16"/>
        </w:rPr>
      </w:pPr>
      <w:r>
        <w:rPr>
          <w:rFonts w:ascii="Verdana" w:hAnsi="Verdana"/>
          <w:b/>
          <w:bCs/>
          <w:sz w:val="22"/>
          <w:szCs w:val="24"/>
        </w:rPr>
        <w:t xml:space="preserve">Teaching </w:t>
      </w:r>
      <w:r w:rsidR="003832E7" w:rsidRPr="0079639E">
        <w:rPr>
          <w:rFonts w:ascii="Verdana" w:hAnsi="Verdana"/>
          <w:b/>
          <w:bCs/>
          <w:sz w:val="22"/>
          <w:szCs w:val="24"/>
        </w:rPr>
        <w:t xml:space="preserve">Experience </w:t>
      </w:r>
      <w:r w:rsidR="003832E7">
        <w:rPr>
          <w:rFonts w:ascii="Verdana" w:hAnsi="Verdana"/>
          <w:b/>
          <w:bCs/>
          <w:sz w:val="22"/>
          <w:szCs w:val="24"/>
        </w:rPr>
        <w:t xml:space="preserve">  </w:t>
      </w:r>
      <w:r w:rsidR="003832E7" w:rsidRPr="0079639E">
        <w:rPr>
          <w:rFonts w:ascii="Verdana" w:hAnsi="Verdana"/>
          <w:b/>
          <w:bCs/>
          <w:sz w:val="22"/>
          <w:szCs w:val="24"/>
        </w:rPr>
        <w:t>:</w:t>
      </w:r>
      <w:r w:rsidR="003832E7">
        <w:rPr>
          <w:rFonts w:ascii="Verdana" w:hAnsi="Verdana"/>
          <w:b/>
          <w:bCs/>
          <w:sz w:val="22"/>
          <w:szCs w:val="24"/>
        </w:rPr>
        <w:t xml:space="preserve">      </w:t>
      </w:r>
      <w:r>
        <w:rPr>
          <w:rFonts w:ascii="Verdana" w:hAnsi="Verdana"/>
          <w:b/>
          <w:bCs/>
          <w:sz w:val="22"/>
          <w:szCs w:val="24"/>
        </w:rPr>
        <w:t>18 years</w:t>
      </w:r>
    </w:p>
    <w:p w:rsidR="00F662EB" w:rsidRDefault="00F662EB" w:rsidP="007878FE">
      <w:pPr>
        <w:spacing w:before="240" w:after="240"/>
        <w:rPr>
          <w:rFonts w:ascii="Verdana" w:hAnsi="Verdana"/>
          <w:b/>
          <w:sz w:val="22"/>
          <w:u w:val="single"/>
        </w:rPr>
      </w:pPr>
      <w:r w:rsidRPr="0079639E">
        <w:rPr>
          <w:rFonts w:ascii="Verdana" w:hAnsi="Verdana"/>
          <w:b/>
          <w:sz w:val="22"/>
          <w:u w:val="single"/>
        </w:rPr>
        <w:t>Educational Qualification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6"/>
        <w:gridCol w:w="2694"/>
        <w:gridCol w:w="1959"/>
        <w:gridCol w:w="1224"/>
        <w:gridCol w:w="1416"/>
      </w:tblGrid>
      <w:tr w:rsidR="00B90DFA" w:rsidRPr="00B90DFA" w:rsidTr="00B90DFA">
        <w:trPr>
          <w:trHeight w:val="499"/>
        </w:trPr>
        <w:tc>
          <w:tcPr>
            <w:tcW w:w="1496" w:type="dxa"/>
          </w:tcPr>
          <w:p w:rsidR="00B90DFA" w:rsidRPr="00B90DFA" w:rsidRDefault="00B90DFA" w:rsidP="00513BA6">
            <w:pPr>
              <w:jc w:val="center"/>
              <w:rPr>
                <w:b/>
                <w:sz w:val="24"/>
                <w:szCs w:val="24"/>
              </w:rPr>
            </w:pPr>
            <w:r w:rsidRPr="00B90DFA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2694" w:type="dxa"/>
          </w:tcPr>
          <w:p w:rsidR="00B90DFA" w:rsidRPr="00B90DFA" w:rsidRDefault="00B90DFA" w:rsidP="00513BA6">
            <w:pPr>
              <w:jc w:val="center"/>
              <w:rPr>
                <w:b/>
                <w:sz w:val="24"/>
                <w:szCs w:val="24"/>
              </w:rPr>
            </w:pPr>
            <w:r w:rsidRPr="00B90DFA"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1959" w:type="dxa"/>
          </w:tcPr>
          <w:p w:rsidR="00B90DFA" w:rsidRPr="00B90DFA" w:rsidRDefault="00B90DFA" w:rsidP="00513BA6">
            <w:pPr>
              <w:jc w:val="center"/>
              <w:rPr>
                <w:b/>
                <w:sz w:val="24"/>
                <w:szCs w:val="24"/>
              </w:rPr>
            </w:pPr>
            <w:r w:rsidRPr="00B90DFA">
              <w:rPr>
                <w:b/>
                <w:sz w:val="24"/>
                <w:szCs w:val="24"/>
              </w:rPr>
              <w:t>University</w:t>
            </w:r>
          </w:p>
        </w:tc>
        <w:tc>
          <w:tcPr>
            <w:tcW w:w="1224" w:type="dxa"/>
          </w:tcPr>
          <w:p w:rsidR="00B90DFA" w:rsidRPr="00B90DFA" w:rsidRDefault="00B90DFA" w:rsidP="00513BA6">
            <w:pPr>
              <w:jc w:val="center"/>
              <w:rPr>
                <w:b/>
                <w:sz w:val="24"/>
                <w:szCs w:val="24"/>
              </w:rPr>
            </w:pPr>
            <w:r w:rsidRPr="00B90DFA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1416" w:type="dxa"/>
          </w:tcPr>
          <w:p w:rsidR="00B90DFA" w:rsidRPr="00B90DFA" w:rsidRDefault="00B90DFA" w:rsidP="00513BA6">
            <w:pPr>
              <w:jc w:val="center"/>
              <w:rPr>
                <w:b/>
                <w:sz w:val="24"/>
                <w:szCs w:val="24"/>
              </w:rPr>
            </w:pPr>
            <w:r w:rsidRPr="00B90DFA">
              <w:rPr>
                <w:b/>
                <w:sz w:val="24"/>
                <w:szCs w:val="24"/>
              </w:rPr>
              <w:t>Class &amp;</w:t>
            </w:r>
          </w:p>
          <w:p w:rsidR="00B90DFA" w:rsidRPr="00B90DFA" w:rsidRDefault="00B90DFA" w:rsidP="00513BA6">
            <w:pPr>
              <w:jc w:val="center"/>
              <w:rPr>
                <w:b/>
                <w:sz w:val="24"/>
                <w:szCs w:val="24"/>
              </w:rPr>
            </w:pPr>
            <w:r w:rsidRPr="00B90DFA">
              <w:rPr>
                <w:b/>
                <w:sz w:val="24"/>
                <w:szCs w:val="24"/>
              </w:rPr>
              <w:t>Percentage</w:t>
            </w:r>
          </w:p>
        </w:tc>
      </w:tr>
      <w:tr w:rsidR="00B90DFA" w:rsidRPr="00B90DFA" w:rsidTr="00B90DFA">
        <w:trPr>
          <w:trHeight w:val="753"/>
        </w:trPr>
        <w:tc>
          <w:tcPr>
            <w:tcW w:w="1496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proofErr w:type="spellStart"/>
            <w:r w:rsidRPr="00B90DFA">
              <w:rPr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2694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University Department</w:t>
            </w:r>
          </w:p>
        </w:tc>
        <w:tc>
          <w:tcPr>
            <w:tcW w:w="1959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Madras</w:t>
            </w:r>
            <w:r>
              <w:rPr>
                <w:sz w:val="24"/>
                <w:szCs w:val="24"/>
              </w:rPr>
              <w:t xml:space="preserve"> </w:t>
            </w:r>
            <w:r w:rsidRPr="00B90DFA">
              <w:rPr>
                <w:sz w:val="24"/>
                <w:szCs w:val="24"/>
              </w:rPr>
              <w:t>University</w:t>
            </w:r>
          </w:p>
        </w:tc>
        <w:tc>
          <w:tcPr>
            <w:tcW w:w="1224" w:type="dxa"/>
          </w:tcPr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Pursuing</w:t>
            </w:r>
          </w:p>
        </w:tc>
        <w:tc>
          <w:tcPr>
            <w:tcW w:w="1416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Awaiting for Viva Voice</w:t>
            </w:r>
            <w:bookmarkStart w:id="0" w:name="_GoBack"/>
            <w:bookmarkEnd w:id="0"/>
          </w:p>
        </w:tc>
      </w:tr>
      <w:tr w:rsidR="00B90DFA" w:rsidRPr="00B90DFA" w:rsidTr="00B90DFA">
        <w:trPr>
          <w:trHeight w:val="499"/>
        </w:trPr>
        <w:tc>
          <w:tcPr>
            <w:tcW w:w="1496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</w:p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M.Phil(CS)</w:t>
            </w:r>
          </w:p>
        </w:tc>
        <w:tc>
          <w:tcPr>
            <w:tcW w:w="2694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University Department.</w:t>
            </w:r>
          </w:p>
        </w:tc>
        <w:tc>
          <w:tcPr>
            <w:tcW w:w="1959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proofErr w:type="spellStart"/>
            <w:r w:rsidRPr="00B90DFA">
              <w:rPr>
                <w:sz w:val="24"/>
                <w:szCs w:val="24"/>
              </w:rPr>
              <w:t>Bharathidasan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90DFA">
              <w:rPr>
                <w:sz w:val="24"/>
                <w:szCs w:val="24"/>
              </w:rPr>
              <w:t>University.</w:t>
            </w:r>
          </w:p>
        </w:tc>
        <w:tc>
          <w:tcPr>
            <w:tcW w:w="1224" w:type="dxa"/>
          </w:tcPr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2004</w:t>
            </w:r>
          </w:p>
        </w:tc>
        <w:tc>
          <w:tcPr>
            <w:tcW w:w="1416" w:type="dxa"/>
          </w:tcPr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I  &amp; 72.0%</w:t>
            </w:r>
          </w:p>
          <w:p w:rsidR="00B90DFA" w:rsidRPr="00B90DFA" w:rsidRDefault="00B90DFA" w:rsidP="00513BA6">
            <w:pPr>
              <w:rPr>
                <w:sz w:val="24"/>
                <w:szCs w:val="24"/>
              </w:rPr>
            </w:pPr>
          </w:p>
        </w:tc>
      </w:tr>
      <w:tr w:rsidR="00B90DFA" w:rsidRPr="00B90DFA" w:rsidTr="00B90DFA">
        <w:trPr>
          <w:trHeight w:val="753"/>
        </w:trPr>
        <w:tc>
          <w:tcPr>
            <w:tcW w:w="1496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MCA</w:t>
            </w:r>
          </w:p>
        </w:tc>
        <w:tc>
          <w:tcPr>
            <w:tcW w:w="2694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St. Mary’s school of mgt studies(JPR Educational Trust)</w:t>
            </w:r>
          </w:p>
        </w:tc>
        <w:tc>
          <w:tcPr>
            <w:tcW w:w="1959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proofErr w:type="gramStart"/>
            <w:r w:rsidRPr="00B90DFA">
              <w:rPr>
                <w:sz w:val="24"/>
                <w:szCs w:val="24"/>
              </w:rPr>
              <w:t>Madras  University</w:t>
            </w:r>
            <w:proofErr w:type="gramEnd"/>
            <w:r w:rsidRPr="00B90DFA">
              <w:rPr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May 2001</w:t>
            </w:r>
          </w:p>
        </w:tc>
        <w:tc>
          <w:tcPr>
            <w:tcW w:w="1416" w:type="dxa"/>
          </w:tcPr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Distinction 83%</w:t>
            </w:r>
          </w:p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</w:p>
        </w:tc>
      </w:tr>
      <w:tr w:rsidR="00B90DFA" w:rsidRPr="00B90DFA" w:rsidTr="00B90DFA">
        <w:trPr>
          <w:trHeight w:val="509"/>
        </w:trPr>
        <w:tc>
          <w:tcPr>
            <w:tcW w:w="1496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B.Sc(Maths)</w:t>
            </w:r>
          </w:p>
        </w:tc>
        <w:tc>
          <w:tcPr>
            <w:tcW w:w="2694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 xml:space="preserve">Govt., Arts (Men)College, </w:t>
            </w:r>
            <w:proofErr w:type="spellStart"/>
            <w:r w:rsidRPr="00B90DFA">
              <w:rPr>
                <w:sz w:val="24"/>
                <w:szCs w:val="24"/>
              </w:rPr>
              <w:t>Nandanam</w:t>
            </w:r>
            <w:proofErr w:type="spellEnd"/>
          </w:p>
        </w:tc>
        <w:tc>
          <w:tcPr>
            <w:tcW w:w="1959" w:type="dxa"/>
          </w:tcPr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Madras</w:t>
            </w:r>
          </w:p>
          <w:p w:rsidR="00B90DFA" w:rsidRPr="00B90DFA" w:rsidRDefault="00B90DFA" w:rsidP="00513BA6">
            <w:pPr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University</w:t>
            </w:r>
          </w:p>
        </w:tc>
        <w:tc>
          <w:tcPr>
            <w:tcW w:w="1224" w:type="dxa"/>
          </w:tcPr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May 1998</w:t>
            </w:r>
          </w:p>
        </w:tc>
        <w:tc>
          <w:tcPr>
            <w:tcW w:w="1416" w:type="dxa"/>
          </w:tcPr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Distinction</w:t>
            </w:r>
          </w:p>
          <w:p w:rsidR="00B90DFA" w:rsidRPr="00B90DFA" w:rsidRDefault="00B90DFA" w:rsidP="00513BA6">
            <w:pPr>
              <w:jc w:val="center"/>
              <w:rPr>
                <w:sz w:val="24"/>
                <w:szCs w:val="24"/>
              </w:rPr>
            </w:pPr>
            <w:r w:rsidRPr="00B90DFA">
              <w:rPr>
                <w:sz w:val="24"/>
                <w:szCs w:val="24"/>
              </w:rPr>
              <w:t>80%</w:t>
            </w:r>
          </w:p>
        </w:tc>
      </w:tr>
    </w:tbl>
    <w:p w:rsidR="00B90DFA" w:rsidRPr="0079639E" w:rsidRDefault="00B90DFA" w:rsidP="007878FE">
      <w:pPr>
        <w:spacing w:before="240" w:after="240"/>
        <w:rPr>
          <w:rFonts w:ascii="Arial" w:hAnsi="Arial"/>
          <w:b/>
          <w:sz w:val="18"/>
        </w:rPr>
      </w:pPr>
    </w:p>
    <w:p w:rsidR="00F662EB" w:rsidRDefault="00F662EB" w:rsidP="00F662EB">
      <w:pPr>
        <w:tabs>
          <w:tab w:val="left" w:pos="2619"/>
        </w:tabs>
        <w:ind w:left="1440" w:firstLine="720"/>
        <w:jc w:val="both"/>
        <w:rPr>
          <w:rFonts w:ascii="Arial" w:hAnsi="Arial" w:cs="Arial"/>
          <w:sz w:val="14"/>
        </w:rPr>
      </w:pPr>
    </w:p>
    <w:p w:rsidR="00F662EB" w:rsidRPr="00F662EB" w:rsidRDefault="00F662EB" w:rsidP="00F662EB">
      <w:pPr>
        <w:tabs>
          <w:tab w:val="left" w:pos="2619"/>
        </w:tabs>
        <w:ind w:left="1440" w:firstLine="720"/>
        <w:jc w:val="both"/>
        <w:rPr>
          <w:rFonts w:ascii="Arial" w:hAnsi="Arial" w:cs="Arial"/>
          <w:sz w:val="14"/>
        </w:rPr>
      </w:pPr>
    </w:p>
    <w:p w:rsidR="007C4D18" w:rsidRDefault="003832E7" w:rsidP="007878FE">
      <w:pPr>
        <w:spacing w:before="120"/>
        <w:rPr>
          <w:rFonts w:ascii="Verdana" w:hAnsi="Verdana"/>
          <w:b/>
          <w:bCs/>
          <w:sz w:val="22"/>
          <w:szCs w:val="24"/>
        </w:rPr>
      </w:pPr>
      <w:r w:rsidRPr="0079639E">
        <w:rPr>
          <w:rFonts w:ascii="Verdana" w:hAnsi="Verdana"/>
          <w:b/>
          <w:bCs/>
          <w:sz w:val="22"/>
          <w:szCs w:val="24"/>
        </w:rPr>
        <w:t xml:space="preserve">Papers </w:t>
      </w:r>
    </w:p>
    <w:p w:rsidR="00106F08" w:rsidRPr="00D922DB" w:rsidRDefault="003832E7" w:rsidP="00B90DFA">
      <w:pPr>
        <w:rPr>
          <w:rFonts w:ascii="Glober" w:hAnsi="Glober" w:cs="Arial"/>
          <w:sz w:val="16"/>
        </w:rPr>
      </w:pPr>
      <w:r w:rsidRPr="0079639E">
        <w:rPr>
          <w:rFonts w:ascii="Verdana" w:hAnsi="Verdana"/>
          <w:b/>
          <w:bCs/>
          <w:sz w:val="22"/>
          <w:szCs w:val="24"/>
        </w:rPr>
        <w:t xml:space="preserve">Presented </w:t>
      </w:r>
      <w:r>
        <w:rPr>
          <w:rFonts w:ascii="Verdana" w:hAnsi="Verdana"/>
          <w:b/>
          <w:bCs/>
          <w:sz w:val="22"/>
          <w:szCs w:val="24"/>
        </w:rPr>
        <w:t xml:space="preserve">   </w:t>
      </w:r>
      <w:r w:rsidRPr="0079639E">
        <w:rPr>
          <w:rFonts w:ascii="Verdana" w:hAnsi="Verdana"/>
          <w:b/>
          <w:bCs/>
          <w:sz w:val="22"/>
          <w:szCs w:val="24"/>
        </w:rPr>
        <w:t>:</w:t>
      </w:r>
      <w:r w:rsidR="00B90DFA">
        <w:rPr>
          <w:rFonts w:ascii="Verdana" w:hAnsi="Verdana"/>
          <w:b/>
          <w:bCs/>
          <w:sz w:val="22"/>
          <w:szCs w:val="24"/>
        </w:rPr>
        <w:t xml:space="preserve">       </w:t>
      </w:r>
      <w:r w:rsidR="00B90DFA">
        <w:rPr>
          <w:rFonts w:ascii="Glober" w:hAnsi="Glober" w:cs="Arial"/>
          <w:sz w:val="16"/>
        </w:rPr>
        <w:t>1</w:t>
      </w:r>
      <w:proofErr w:type="gramStart"/>
      <w:r w:rsidR="00B90DFA">
        <w:rPr>
          <w:rFonts w:ascii="Glober" w:hAnsi="Glober" w:cs="Arial"/>
          <w:sz w:val="16"/>
        </w:rPr>
        <w:t>.</w:t>
      </w:r>
      <w:r w:rsidR="001563C7" w:rsidRPr="00D922DB">
        <w:rPr>
          <w:rFonts w:ascii="Glober" w:hAnsi="Glober" w:cs="Arial"/>
          <w:sz w:val="16"/>
        </w:rPr>
        <w:t xml:space="preserve"> </w:t>
      </w:r>
      <w:r w:rsidR="007C4D18" w:rsidRPr="00D922DB">
        <w:rPr>
          <w:rFonts w:ascii="Glober" w:hAnsi="Glober" w:cs="Arial"/>
          <w:sz w:val="16"/>
        </w:rPr>
        <w:t xml:space="preserve"> “</w:t>
      </w:r>
      <w:proofErr w:type="gramEnd"/>
      <w:r w:rsidR="007C4D18" w:rsidRPr="00D922DB">
        <w:rPr>
          <w:rFonts w:ascii="Glober" w:hAnsi="Glober" w:cs="Arial"/>
          <w:sz w:val="16"/>
        </w:rPr>
        <w:t xml:space="preserve">An Insight into the Future of Smart Homes using IoT and AI” – International Conference on </w:t>
      </w:r>
      <w:r w:rsidR="00106F08" w:rsidRPr="00D922DB">
        <w:rPr>
          <w:rFonts w:ascii="Glober" w:hAnsi="Glober" w:cs="Arial"/>
          <w:sz w:val="16"/>
        </w:rPr>
        <w:t xml:space="preserve">  </w:t>
      </w:r>
    </w:p>
    <w:p w:rsidR="00106F08" w:rsidRPr="00D922DB" w:rsidRDefault="00106F08" w:rsidP="007C4D18">
      <w:pPr>
        <w:ind w:left="21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 xml:space="preserve">      </w:t>
      </w:r>
      <w:r w:rsidR="007C4D18" w:rsidRPr="00D922DB">
        <w:rPr>
          <w:rFonts w:ascii="Glober" w:hAnsi="Glober" w:cs="Arial"/>
          <w:sz w:val="16"/>
        </w:rPr>
        <w:t xml:space="preserve">Innovative Trends in Business &amp; technologies in the New Decade organized by Thiruthangal  </w:t>
      </w:r>
      <w:r w:rsidRPr="00D922DB">
        <w:rPr>
          <w:rFonts w:ascii="Glober" w:hAnsi="Glober" w:cs="Arial"/>
          <w:sz w:val="16"/>
        </w:rPr>
        <w:t xml:space="preserve">  </w:t>
      </w:r>
    </w:p>
    <w:p w:rsidR="003832E7" w:rsidRPr="00D922DB" w:rsidRDefault="00106F08" w:rsidP="007878FE">
      <w:pPr>
        <w:spacing w:after="60"/>
        <w:ind w:left="2160"/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 xml:space="preserve">      </w:t>
      </w:r>
      <w:r w:rsidR="007C4D18" w:rsidRPr="00D922DB">
        <w:rPr>
          <w:rFonts w:ascii="Glober" w:hAnsi="Glober" w:cs="Arial"/>
          <w:sz w:val="16"/>
        </w:rPr>
        <w:t>Nadar College, 2</w:t>
      </w:r>
      <w:r w:rsidR="00843A6F" w:rsidRPr="00D922DB">
        <w:rPr>
          <w:rFonts w:ascii="Glober" w:hAnsi="Glober" w:cs="Arial"/>
          <w:sz w:val="16"/>
        </w:rPr>
        <w:t>2</w:t>
      </w:r>
      <w:r w:rsidR="00843A6F" w:rsidRPr="00D922DB">
        <w:rPr>
          <w:rFonts w:ascii="Glober" w:hAnsi="Glober" w:cs="Arial"/>
          <w:sz w:val="16"/>
          <w:vertAlign w:val="superscript"/>
        </w:rPr>
        <w:t>nd</w:t>
      </w:r>
      <w:r w:rsidR="007C4D18" w:rsidRPr="00D922DB">
        <w:rPr>
          <w:rFonts w:ascii="Glober" w:hAnsi="Glober" w:cs="Arial"/>
          <w:sz w:val="16"/>
        </w:rPr>
        <w:t xml:space="preserve"> </w:t>
      </w:r>
      <w:r w:rsidR="00843A6F" w:rsidRPr="00D922DB">
        <w:rPr>
          <w:rFonts w:ascii="Glober" w:hAnsi="Glober" w:cs="Arial"/>
          <w:sz w:val="16"/>
        </w:rPr>
        <w:t>Feb</w:t>
      </w:r>
      <w:r w:rsidR="007C4D18" w:rsidRPr="00D922DB">
        <w:rPr>
          <w:rFonts w:ascii="Glober" w:hAnsi="Glober" w:cs="Arial"/>
          <w:sz w:val="16"/>
        </w:rPr>
        <w:t xml:space="preserve"> 20</w:t>
      </w:r>
      <w:r w:rsidR="00B90DFA">
        <w:rPr>
          <w:rFonts w:ascii="Glober" w:hAnsi="Glober" w:cs="Arial"/>
          <w:sz w:val="16"/>
        </w:rPr>
        <w:t>20</w:t>
      </w:r>
    </w:p>
    <w:p w:rsidR="00903EC0" w:rsidRDefault="003832E7" w:rsidP="00880706">
      <w:pPr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="00B90DFA">
        <w:rPr>
          <w:rFonts w:ascii="Glober" w:hAnsi="Glober" w:cs="Arial"/>
          <w:sz w:val="16"/>
        </w:rPr>
        <w:t>2</w:t>
      </w:r>
      <w:r w:rsidRPr="00D922DB">
        <w:rPr>
          <w:rFonts w:ascii="Glober" w:hAnsi="Glober" w:cs="Arial"/>
          <w:sz w:val="16"/>
        </w:rPr>
        <w:t>.</w:t>
      </w:r>
      <w:r w:rsidR="001563C7" w:rsidRPr="00D922DB">
        <w:rPr>
          <w:rFonts w:ascii="Glober" w:hAnsi="Glober" w:cs="Arial"/>
          <w:sz w:val="16"/>
        </w:rPr>
        <w:t xml:space="preserve">  </w:t>
      </w:r>
      <w:r w:rsidR="00903EC0">
        <w:rPr>
          <w:rFonts w:ascii="Glober" w:hAnsi="Glober" w:cs="Arial" w:hint="eastAsia"/>
          <w:sz w:val="16"/>
        </w:rPr>
        <w:t>“</w:t>
      </w:r>
      <w:r w:rsidR="00903EC0">
        <w:rPr>
          <w:rFonts w:ascii="Glober" w:hAnsi="Glober" w:cs="Arial"/>
          <w:sz w:val="16"/>
        </w:rPr>
        <w:t>Using Multi-Factor Authentication mechanism in SBI Online Banking</w:t>
      </w:r>
      <w:r w:rsidR="00903EC0">
        <w:rPr>
          <w:rFonts w:ascii="Glober" w:hAnsi="Glober" w:cs="Arial" w:hint="eastAsia"/>
          <w:sz w:val="16"/>
        </w:rPr>
        <w:t>”</w:t>
      </w:r>
      <w:r w:rsidR="00903EC0">
        <w:rPr>
          <w:rFonts w:ascii="Glober" w:hAnsi="Glober" w:cs="Arial"/>
          <w:sz w:val="16"/>
        </w:rPr>
        <w:t xml:space="preserve">, National Conference – Sri </w:t>
      </w:r>
    </w:p>
    <w:p w:rsidR="003832E7" w:rsidRPr="00D922DB" w:rsidRDefault="00903EC0" w:rsidP="00880706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 </w:t>
      </w:r>
      <w:proofErr w:type="spellStart"/>
      <w:r>
        <w:rPr>
          <w:rFonts w:ascii="Glober" w:hAnsi="Glober" w:cs="Arial"/>
          <w:sz w:val="16"/>
        </w:rPr>
        <w:t>Muthu</w:t>
      </w:r>
      <w:proofErr w:type="spellEnd"/>
      <w:r>
        <w:rPr>
          <w:rFonts w:ascii="Glober" w:hAnsi="Glober" w:cs="Arial"/>
          <w:sz w:val="16"/>
        </w:rPr>
        <w:t xml:space="preserve"> </w:t>
      </w:r>
      <w:proofErr w:type="spellStart"/>
      <w:proofErr w:type="gramStart"/>
      <w:r>
        <w:rPr>
          <w:rFonts w:ascii="Glober" w:hAnsi="Glober" w:cs="Arial"/>
          <w:sz w:val="16"/>
        </w:rPr>
        <w:t>kumaran</w:t>
      </w:r>
      <w:proofErr w:type="spellEnd"/>
      <w:proofErr w:type="gramEnd"/>
      <w:r>
        <w:rPr>
          <w:rFonts w:ascii="Glober" w:hAnsi="Glober" w:cs="Arial"/>
          <w:sz w:val="16"/>
        </w:rPr>
        <w:t xml:space="preserve"> College of Arts &amp; Science, Jan, 2015</w:t>
      </w:r>
    </w:p>
    <w:p w:rsidR="00903EC0" w:rsidRDefault="003832E7" w:rsidP="00903EC0">
      <w:pPr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="007878FE">
        <w:rPr>
          <w:rFonts w:ascii="Glober" w:hAnsi="Glober" w:cs="Arial"/>
          <w:sz w:val="16"/>
        </w:rPr>
        <w:t>5</w:t>
      </w:r>
      <w:r w:rsidRPr="00D922DB">
        <w:rPr>
          <w:rFonts w:ascii="Glober" w:hAnsi="Glober" w:cs="Arial"/>
          <w:sz w:val="16"/>
        </w:rPr>
        <w:t xml:space="preserve">. </w:t>
      </w:r>
      <w:r w:rsidR="001563C7" w:rsidRPr="00D922DB">
        <w:rPr>
          <w:rFonts w:ascii="Glober" w:hAnsi="Glober" w:cs="Arial"/>
          <w:sz w:val="16"/>
        </w:rPr>
        <w:t>“</w:t>
      </w:r>
      <w:r w:rsidR="00903EC0" w:rsidRPr="00903EC0">
        <w:rPr>
          <w:rFonts w:ascii="Glober" w:hAnsi="Glober" w:cs="Arial"/>
          <w:sz w:val="16"/>
        </w:rPr>
        <w:t>Measuring</w:t>
      </w:r>
      <w:r w:rsidR="00903EC0">
        <w:rPr>
          <w:rFonts w:ascii="Glober" w:hAnsi="Glober" w:cs="Arial"/>
          <w:sz w:val="16"/>
        </w:rPr>
        <w:t xml:space="preserve"> </w:t>
      </w:r>
      <w:r w:rsidR="00903EC0" w:rsidRPr="00903EC0">
        <w:rPr>
          <w:rFonts w:ascii="Glober" w:hAnsi="Glober" w:cs="Arial"/>
          <w:sz w:val="16"/>
        </w:rPr>
        <w:t xml:space="preserve">Safety of Using Online Banking among the State Bank of India Customers: A SEM Approach </w:t>
      </w:r>
    </w:p>
    <w:p w:rsidR="00903EC0" w:rsidRDefault="00903EC0" w:rsidP="00903EC0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</w:t>
      </w:r>
      <w:r w:rsidRPr="00903EC0">
        <w:rPr>
          <w:rFonts w:ascii="Glober" w:hAnsi="Glober" w:cs="Arial"/>
          <w:sz w:val="16"/>
        </w:rPr>
        <w:t xml:space="preserve">With Special Reference </w:t>
      </w:r>
      <w:proofErr w:type="gramStart"/>
      <w:r w:rsidRPr="00903EC0">
        <w:rPr>
          <w:rFonts w:ascii="Glober" w:hAnsi="Glober" w:cs="Arial"/>
          <w:sz w:val="16"/>
        </w:rPr>
        <w:t>To</w:t>
      </w:r>
      <w:proofErr w:type="gramEnd"/>
      <w:r w:rsidRPr="00903EC0">
        <w:rPr>
          <w:rFonts w:ascii="Glober" w:hAnsi="Glober" w:cs="Arial"/>
          <w:sz w:val="16"/>
        </w:rPr>
        <w:t xml:space="preserve"> Chennai</w:t>
      </w:r>
      <w:r>
        <w:rPr>
          <w:rFonts w:ascii="Glober" w:hAnsi="Glober" w:cs="Arial"/>
          <w:sz w:val="16"/>
        </w:rPr>
        <w:t>,</w:t>
      </w:r>
      <w:r>
        <w:rPr>
          <w:rFonts w:ascii="Verdana" w:hAnsi="Verdana"/>
          <w:b/>
          <w:bCs/>
          <w:sz w:val="22"/>
          <w:szCs w:val="24"/>
        </w:rPr>
        <w:t xml:space="preserve"> </w:t>
      </w:r>
      <w:r w:rsidRPr="00903EC0">
        <w:rPr>
          <w:rFonts w:ascii="Glober" w:hAnsi="Glober" w:cs="Arial"/>
          <w:sz w:val="16"/>
        </w:rPr>
        <w:t>National conference on Information and Communication Technology</w:t>
      </w:r>
      <w:r>
        <w:rPr>
          <w:rFonts w:ascii="Glober" w:hAnsi="Glober" w:cs="Arial"/>
          <w:sz w:val="16"/>
        </w:rPr>
        <w:t xml:space="preserve">, </w:t>
      </w:r>
    </w:p>
    <w:p w:rsidR="00903EC0" w:rsidRPr="00D922DB" w:rsidRDefault="00903EC0" w:rsidP="00903EC0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Sri </w:t>
      </w:r>
      <w:proofErr w:type="spellStart"/>
      <w:r>
        <w:rPr>
          <w:rFonts w:ascii="Glober" w:hAnsi="Glober" w:cs="Arial"/>
          <w:sz w:val="16"/>
        </w:rPr>
        <w:t>Muthu</w:t>
      </w:r>
      <w:proofErr w:type="spellEnd"/>
      <w:r>
        <w:rPr>
          <w:rFonts w:ascii="Glober" w:hAnsi="Glober" w:cs="Arial"/>
          <w:sz w:val="16"/>
        </w:rPr>
        <w:t xml:space="preserve"> </w:t>
      </w:r>
      <w:proofErr w:type="spellStart"/>
      <w:proofErr w:type="gramStart"/>
      <w:r>
        <w:rPr>
          <w:rFonts w:ascii="Glober" w:hAnsi="Glober" w:cs="Arial"/>
          <w:sz w:val="16"/>
        </w:rPr>
        <w:t>kumaran</w:t>
      </w:r>
      <w:proofErr w:type="spellEnd"/>
      <w:proofErr w:type="gramEnd"/>
      <w:r>
        <w:rPr>
          <w:rFonts w:ascii="Glober" w:hAnsi="Glober" w:cs="Arial"/>
          <w:sz w:val="16"/>
        </w:rPr>
        <w:t xml:space="preserve"> College of Arts &amp; Science, Feb, 2015, </w:t>
      </w:r>
      <w:proofErr w:type="spellStart"/>
      <w:r>
        <w:rPr>
          <w:rFonts w:ascii="Glober" w:hAnsi="Glober" w:cs="Arial"/>
          <w:sz w:val="16"/>
        </w:rPr>
        <w:t>Vol</w:t>
      </w:r>
      <w:proofErr w:type="spellEnd"/>
      <w:r>
        <w:rPr>
          <w:rFonts w:ascii="Glober" w:hAnsi="Glober" w:cs="Arial"/>
          <w:sz w:val="16"/>
        </w:rPr>
        <w:t>: 2</w:t>
      </w:r>
    </w:p>
    <w:p w:rsidR="003832E7" w:rsidRPr="00903EC0" w:rsidRDefault="003832E7" w:rsidP="00903EC0">
      <w:pPr>
        <w:rPr>
          <w:rFonts w:ascii="Glober" w:hAnsi="Glober" w:cs="Arial"/>
          <w:sz w:val="16"/>
        </w:rPr>
      </w:pPr>
    </w:p>
    <w:p w:rsidR="00880706" w:rsidRDefault="003832E7" w:rsidP="00880706">
      <w:pPr>
        <w:rPr>
          <w:rFonts w:ascii="Glober" w:hAnsi="Glober" w:cs="Arial"/>
          <w:sz w:val="16"/>
        </w:rPr>
      </w:pPr>
      <w:r>
        <w:rPr>
          <w:rFonts w:ascii="Verdana" w:hAnsi="Verdana"/>
          <w:b/>
          <w:bCs/>
          <w:sz w:val="22"/>
          <w:szCs w:val="24"/>
        </w:rPr>
        <w:t>Published</w:t>
      </w:r>
      <w:r w:rsidRPr="0079639E">
        <w:rPr>
          <w:rFonts w:ascii="Verdana" w:hAnsi="Verdana"/>
          <w:b/>
          <w:bCs/>
          <w:sz w:val="22"/>
          <w:szCs w:val="24"/>
        </w:rPr>
        <w:t xml:space="preserve"> </w:t>
      </w:r>
      <w:r>
        <w:rPr>
          <w:rFonts w:ascii="Verdana" w:hAnsi="Verdana"/>
          <w:b/>
          <w:bCs/>
          <w:sz w:val="22"/>
          <w:szCs w:val="24"/>
        </w:rPr>
        <w:t xml:space="preserve">   </w:t>
      </w:r>
      <w:r w:rsidRPr="0079639E">
        <w:rPr>
          <w:rFonts w:ascii="Verdana" w:hAnsi="Verdana"/>
          <w:b/>
          <w:bCs/>
          <w:sz w:val="22"/>
          <w:szCs w:val="24"/>
        </w:rPr>
        <w:t>:</w:t>
      </w:r>
      <w:r w:rsidRPr="0079639E">
        <w:rPr>
          <w:rFonts w:ascii="Verdana" w:hAnsi="Verdana"/>
          <w:b/>
          <w:bCs/>
          <w:sz w:val="22"/>
          <w:szCs w:val="24"/>
        </w:rPr>
        <w:tab/>
      </w:r>
      <w:r w:rsidRPr="00A16395">
        <w:rPr>
          <w:rFonts w:ascii="Glober" w:hAnsi="Glober" w:cs="Arial"/>
          <w:sz w:val="16"/>
          <w:szCs w:val="16"/>
        </w:rPr>
        <w:t xml:space="preserve">1. </w:t>
      </w:r>
      <w:r w:rsidR="00880706" w:rsidRPr="00D922DB">
        <w:rPr>
          <w:rFonts w:ascii="Glober" w:hAnsi="Glober" w:cs="Arial"/>
          <w:sz w:val="16"/>
        </w:rPr>
        <w:t>“</w:t>
      </w:r>
      <w:r w:rsidR="00880706" w:rsidRPr="00B90DFA">
        <w:rPr>
          <w:rFonts w:ascii="Glober" w:hAnsi="Glober" w:cs="Arial"/>
          <w:sz w:val="16"/>
        </w:rPr>
        <w:t xml:space="preserve">Measuring Online Banking Usage Intention among the State Bank of India Customers: A </w:t>
      </w:r>
      <w:proofErr w:type="spellStart"/>
      <w:proofErr w:type="gramStart"/>
      <w:r w:rsidR="00880706" w:rsidRPr="00B90DFA">
        <w:rPr>
          <w:rFonts w:ascii="Glober" w:hAnsi="Glober" w:cs="Arial"/>
          <w:sz w:val="16"/>
        </w:rPr>
        <w:t>Sem</w:t>
      </w:r>
      <w:proofErr w:type="spellEnd"/>
      <w:proofErr w:type="gramEnd"/>
      <w:r w:rsidR="00880706" w:rsidRPr="00B90DFA">
        <w:rPr>
          <w:rFonts w:ascii="Glober" w:hAnsi="Glober" w:cs="Arial"/>
          <w:sz w:val="16"/>
        </w:rPr>
        <w:t xml:space="preserve"> Approach </w:t>
      </w:r>
    </w:p>
    <w:p w:rsidR="00880706" w:rsidRDefault="00880706" w:rsidP="00880706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 </w:t>
      </w:r>
      <w:r w:rsidRPr="00B90DFA">
        <w:rPr>
          <w:rFonts w:ascii="Glober" w:hAnsi="Glober" w:cs="Arial"/>
          <w:sz w:val="16"/>
        </w:rPr>
        <w:t xml:space="preserve">With Special Reference </w:t>
      </w:r>
      <w:proofErr w:type="gramStart"/>
      <w:r w:rsidRPr="00B90DFA">
        <w:rPr>
          <w:rFonts w:ascii="Glober" w:hAnsi="Glober" w:cs="Arial"/>
          <w:sz w:val="16"/>
        </w:rPr>
        <w:t>To</w:t>
      </w:r>
      <w:proofErr w:type="gramEnd"/>
      <w:r w:rsidRPr="00B90DFA">
        <w:rPr>
          <w:rFonts w:ascii="Glober" w:hAnsi="Glober" w:cs="Arial"/>
          <w:sz w:val="16"/>
        </w:rPr>
        <w:t xml:space="preserve"> Chennai</w:t>
      </w:r>
      <w:r w:rsidRPr="00D922DB">
        <w:rPr>
          <w:rFonts w:ascii="Glober" w:hAnsi="Glober" w:cs="Arial"/>
          <w:sz w:val="16"/>
        </w:rPr>
        <w:t xml:space="preserve">” – International </w:t>
      </w:r>
      <w:r>
        <w:rPr>
          <w:rFonts w:ascii="Glober" w:hAnsi="Glober" w:cs="Arial"/>
          <w:sz w:val="16"/>
        </w:rPr>
        <w:t>Journal</w:t>
      </w:r>
      <w:r>
        <w:rPr>
          <w:rFonts w:ascii="Glober" w:hAnsi="Glober" w:cs="Arial" w:hint="eastAsia"/>
          <w:sz w:val="16"/>
        </w:rPr>
        <w:t>’</w:t>
      </w:r>
      <w:r>
        <w:rPr>
          <w:rFonts w:ascii="Glober" w:hAnsi="Glober" w:cs="Arial"/>
          <w:sz w:val="16"/>
        </w:rPr>
        <w:t xml:space="preserve">s – Research Journal of Science &amp; IT </w:t>
      </w:r>
    </w:p>
    <w:p w:rsidR="00880706" w:rsidRPr="00D922DB" w:rsidRDefault="00880706" w:rsidP="00880706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 Management</w:t>
      </w:r>
      <w:r w:rsidR="0061611B">
        <w:rPr>
          <w:rFonts w:ascii="Glober" w:hAnsi="Glober" w:cs="Arial"/>
          <w:sz w:val="16"/>
        </w:rPr>
        <w:t xml:space="preserve"> (RJSITM)</w:t>
      </w:r>
      <w:r>
        <w:rPr>
          <w:rFonts w:ascii="Glober" w:hAnsi="Glober" w:cs="Arial"/>
          <w:sz w:val="16"/>
        </w:rPr>
        <w:t xml:space="preserve">, </w:t>
      </w:r>
      <w:r w:rsidR="0061611B" w:rsidRPr="0061611B">
        <w:rPr>
          <w:rFonts w:ascii="Glober" w:hAnsi="Glober" w:cs="Arial"/>
          <w:sz w:val="16"/>
        </w:rPr>
        <w:t>Volume: 03, Number: 8, June-2014</w:t>
      </w:r>
      <w:r w:rsidR="0061611B">
        <w:rPr>
          <w:rFonts w:ascii="Glober" w:hAnsi="Glober" w:cs="Arial"/>
          <w:sz w:val="16"/>
        </w:rPr>
        <w:t xml:space="preserve">, Pg. 73-80, </w:t>
      </w:r>
      <w:proofErr w:type="gramStart"/>
      <w:r>
        <w:rPr>
          <w:rFonts w:ascii="Glober" w:hAnsi="Glober" w:cs="Arial"/>
          <w:sz w:val="16"/>
        </w:rPr>
        <w:t>ISSN :</w:t>
      </w:r>
      <w:proofErr w:type="gramEnd"/>
      <w:r>
        <w:rPr>
          <w:rFonts w:ascii="Glober" w:hAnsi="Glober" w:cs="Arial"/>
          <w:sz w:val="16"/>
        </w:rPr>
        <w:t xml:space="preserve"> 2251-1563</w:t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  <w:t xml:space="preserve">     </w:t>
      </w:r>
    </w:p>
    <w:p w:rsidR="00880706" w:rsidRDefault="00880706" w:rsidP="00880706">
      <w:pPr>
        <w:rPr>
          <w:rFonts w:ascii="Glober" w:hAnsi="Glober" w:cs="Arial"/>
          <w:sz w:val="16"/>
        </w:rPr>
      </w:pP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 w:rsidRPr="00D922DB"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>2</w:t>
      </w:r>
      <w:r w:rsidRPr="00D922DB">
        <w:rPr>
          <w:rFonts w:ascii="Glober" w:hAnsi="Glober" w:cs="Arial"/>
          <w:sz w:val="16"/>
        </w:rPr>
        <w:t>. “</w:t>
      </w:r>
      <w:hyperlink r:id="rId7" w:history="1">
        <w:r w:rsidRPr="00880706">
          <w:rPr>
            <w:rStyle w:val="Hyperlink"/>
            <w:rFonts w:ascii="Glober" w:hAnsi="Glober" w:cs="Arial"/>
            <w:color w:val="auto"/>
            <w:sz w:val="16"/>
            <w:u w:val="none"/>
          </w:rPr>
          <w:t>Exploration of Real World Services by Google Goggles Freeware</w:t>
        </w:r>
      </w:hyperlink>
      <w:r w:rsidRPr="00D922DB">
        <w:rPr>
          <w:rFonts w:ascii="Glober" w:hAnsi="Glober" w:cs="Arial"/>
          <w:sz w:val="16"/>
        </w:rPr>
        <w:t xml:space="preserve">”- </w:t>
      </w:r>
      <w:r w:rsidRPr="00880706">
        <w:rPr>
          <w:rFonts w:ascii="Glober" w:hAnsi="Glober" w:cs="Arial"/>
          <w:sz w:val="16"/>
        </w:rPr>
        <w:t xml:space="preserve">International Journal of Computer </w:t>
      </w:r>
      <w:r>
        <w:rPr>
          <w:rFonts w:ascii="Glober" w:hAnsi="Glober" w:cs="Arial"/>
          <w:sz w:val="16"/>
        </w:rPr>
        <w:t xml:space="preserve"> </w:t>
      </w:r>
    </w:p>
    <w:p w:rsidR="00880706" w:rsidRDefault="00880706" w:rsidP="00880706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 </w:t>
      </w:r>
      <w:r w:rsidRPr="00880706">
        <w:rPr>
          <w:rFonts w:ascii="Glober" w:hAnsi="Glober" w:cs="Arial"/>
          <w:sz w:val="16"/>
        </w:rPr>
        <w:t>Science and Mobile Applications</w:t>
      </w:r>
      <w:r>
        <w:rPr>
          <w:rFonts w:ascii="Glober" w:hAnsi="Glober" w:cs="Arial"/>
          <w:sz w:val="16"/>
        </w:rPr>
        <w:t xml:space="preserve"> (IJCSMA</w:t>
      </w:r>
      <w:proofErr w:type="gramStart"/>
      <w:r>
        <w:rPr>
          <w:rFonts w:ascii="Glober" w:hAnsi="Glober" w:cs="Arial"/>
          <w:sz w:val="16"/>
        </w:rPr>
        <w:t>) ,</w:t>
      </w:r>
      <w:proofErr w:type="gramEnd"/>
      <w:r>
        <w:rPr>
          <w:rFonts w:ascii="Glober" w:hAnsi="Glober" w:cs="Arial"/>
          <w:sz w:val="16"/>
        </w:rPr>
        <w:t xml:space="preserve"> </w:t>
      </w:r>
      <w:r w:rsidRPr="00880706">
        <w:rPr>
          <w:rFonts w:ascii="Glober" w:hAnsi="Glober" w:cs="Arial"/>
          <w:sz w:val="16"/>
        </w:rPr>
        <w:t>Vol.3 Issue. 2, February- 2015, pg. 01-04</w:t>
      </w:r>
      <w:r>
        <w:rPr>
          <w:rFonts w:ascii="Glober" w:hAnsi="Glober" w:cs="Arial"/>
          <w:sz w:val="16"/>
        </w:rPr>
        <w:t xml:space="preserve">, </w:t>
      </w:r>
      <w:r w:rsidRPr="00880706">
        <w:rPr>
          <w:rFonts w:ascii="Glober" w:hAnsi="Glober" w:cs="Arial"/>
          <w:sz w:val="16"/>
        </w:rPr>
        <w:t>ISSN: 2321-8363</w:t>
      </w:r>
    </w:p>
    <w:p w:rsidR="00903EC0" w:rsidRDefault="00903EC0" w:rsidP="00880706">
      <w:pPr>
        <w:rPr>
          <w:rFonts w:ascii="Glober" w:hAnsi="Glober" w:cs="Arial"/>
          <w:sz w:val="16"/>
        </w:rPr>
      </w:pPr>
    </w:p>
    <w:p w:rsidR="0061611B" w:rsidRDefault="0061611B" w:rsidP="00880706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3. </w:t>
      </w:r>
      <w:r>
        <w:rPr>
          <w:rFonts w:ascii="Glober" w:hAnsi="Glober" w:cs="Arial" w:hint="eastAsia"/>
          <w:sz w:val="16"/>
        </w:rPr>
        <w:t>“</w:t>
      </w:r>
      <w:r w:rsidRPr="0061611B">
        <w:rPr>
          <w:rFonts w:ascii="Glober" w:hAnsi="Glober" w:cs="Arial"/>
          <w:sz w:val="16"/>
        </w:rPr>
        <w:t xml:space="preserve">FACTORS INFLUENCING CUSTOMER’S SATISFACTION IN SBI ONLINE BANKING WITH </w:t>
      </w:r>
    </w:p>
    <w:p w:rsidR="00903EC0" w:rsidRDefault="0061611B" w:rsidP="00880706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</w:t>
      </w:r>
      <w:r w:rsidRPr="0061611B">
        <w:rPr>
          <w:rFonts w:ascii="Glober" w:hAnsi="Glober" w:cs="Arial"/>
          <w:sz w:val="16"/>
        </w:rPr>
        <w:t>SPECIAL REFERENCE TO CHENNAI</w:t>
      </w:r>
      <w:r>
        <w:rPr>
          <w:rFonts w:ascii="Glober" w:hAnsi="Glober" w:cs="Arial" w:hint="eastAsia"/>
          <w:sz w:val="16"/>
        </w:rPr>
        <w:t>”</w:t>
      </w:r>
      <w:r>
        <w:rPr>
          <w:rFonts w:ascii="Glober" w:hAnsi="Glober" w:cs="Arial"/>
          <w:sz w:val="16"/>
        </w:rPr>
        <w:t xml:space="preserve">, </w:t>
      </w:r>
      <w:hyperlink r:id="rId8" w:history="1">
        <w:r w:rsidRPr="008A7F48">
          <w:rPr>
            <w:rStyle w:val="Hyperlink"/>
            <w:rFonts w:ascii="Glober" w:hAnsi="Glober" w:cs="Arial"/>
            <w:sz w:val="16"/>
          </w:rPr>
          <w:t>WWW.IJMETONLINE.ORG</w:t>
        </w:r>
      </w:hyperlink>
      <w:r>
        <w:rPr>
          <w:rFonts w:ascii="Glober" w:hAnsi="Glober" w:cs="Arial"/>
          <w:sz w:val="16"/>
        </w:rPr>
        <w:t>, Vol</w:t>
      </w:r>
      <w:proofErr w:type="gramStart"/>
      <w:r>
        <w:rPr>
          <w:rFonts w:ascii="Glober" w:hAnsi="Glober" w:cs="Arial"/>
          <w:sz w:val="16"/>
        </w:rPr>
        <w:t>:04</w:t>
      </w:r>
      <w:proofErr w:type="gramEnd"/>
      <w:r>
        <w:rPr>
          <w:rFonts w:ascii="Glober" w:hAnsi="Glober" w:cs="Arial"/>
          <w:sz w:val="16"/>
        </w:rPr>
        <w:t>, Issue:1, Pg. 1-15, June-</w:t>
      </w:r>
    </w:p>
    <w:p w:rsidR="0061611B" w:rsidRPr="00D922DB" w:rsidRDefault="00903EC0" w:rsidP="00880706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</w:t>
      </w:r>
      <w:r w:rsidR="0061611B">
        <w:rPr>
          <w:rFonts w:ascii="Glober" w:hAnsi="Glober" w:cs="Arial"/>
          <w:sz w:val="16"/>
        </w:rPr>
        <w:t xml:space="preserve">2014, </w:t>
      </w:r>
      <w:r>
        <w:rPr>
          <w:rFonts w:ascii="Glober" w:hAnsi="Glober" w:cs="Arial"/>
          <w:sz w:val="16"/>
        </w:rPr>
        <w:t>ISSN: 2162-1578</w:t>
      </w:r>
    </w:p>
    <w:p w:rsidR="007878FE" w:rsidRDefault="007878FE" w:rsidP="00A16395">
      <w:pPr>
        <w:rPr>
          <w:rFonts w:ascii="Glober" w:hAnsi="Glober" w:cs="Arial"/>
          <w:sz w:val="16"/>
          <w:szCs w:val="16"/>
        </w:rPr>
      </w:pPr>
    </w:p>
    <w:p w:rsidR="006232FA" w:rsidRDefault="00EA7F2C" w:rsidP="006232FA">
      <w:pPr>
        <w:rPr>
          <w:rFonts w:ascii="Verdana" w:hAnsi="Verdana"/>
          <w:b/>
          <w:bCs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</w:rPr>
        <w:t>Seminars</w:t>
      </w:r>
      <w:r w:rsidR="006232FA">
        <w:rPr>
          <w:rFonts w:ascii="Verdana" w:hAnsi="Verdana"/>
          <w:b/>
          <w:bCs/>
          <w:sz w:val="22"/>
          <w:szCs w:val="24"/>
        </w:rPr>
        <w:t xml:space="preserve"> </w:t>
      </w:r>
      <w:r>
        <w:rPr>
          <w:rFonts w:ascii="Verdana" w:hAnsi="Verdana"/>
          <w:b/>
          <w:bCs/>
          <w:sz w:val="22"/>
          <w:szCs w:val="24"/>
        </w:rPr>
        <w:t>Attended</w:t>
      </w:r>
      <w:r w:rsidR="00F31181">
        <w:rPr>
          <w:rFonts w:ascii="Verdana" w:hAnsi="Verdana"/>
          <w:b/>
          <w:bCs/>
          <w:sz w:val="22"/>
          <w:szCs w:val="24"/>
        </w:rPr>
        <w:t>/</w:t>
      </w:r>
      <w:proofErr w:type="gramStart"/>
      <w:r w:rsidR="00F31181">
        <w:rPr>
          <w:rFonts w:ascii="Verdana" w:hAnsi="Verdana"/>
          <w:b/>
          <w:bCs/>
          <w:sz w:val="22"/>
          <w:szCs w:val="24"/>
        </w:rPr>
        <w:t>Organized</w:t>
      </w:r>
      <w:r w:rsidR="006232FA">
        <w:rPr>
          <w:rFonts w:ascii="Verdana" w:hAnsi="Verdana"/>
          <w:b/>
          <w:bCs/>
          <w:sz w:val="22"/>
          <w:szCs w:val="24"/>
        </w:rPr>
        <w:t xml:space="preserve"> </w:t>
      </w:r>
      <w:r w:rsidRPr="0079639E">
        <w:rPr>
          <w:rFonts w:ascii="Verdana" w:hAnsi="Verdana"/>
          <w:b/>
          <w:bCs/>
          <w:sz w:val="22"/>
          <w:szCs w:val="24"/>
        </w:rPr>
        <w:t>:</w:t>
      </w:r>
      <w:proofErr w:type="gramEnd"/>
    </w:p>
    <w:p w:rsidR="00F16F15" w:rsidRDefault="006232FA" w:rsidP="006232FA">
      <w:pPr>
        <w:rPr>
          <w:rFonts w:ascii="Glober" w:hAnsi="Glober" w:cs="Arial"/>
          <w:sz w:val="16"/>
        </w:rPr>
      </w:pPr>
      <w:r>
        <w:rPr>
          <w:rFonts w:ascii="Verdana" w:hAnsi="Verdana"/>
          <w:b/>
          <w:bCs/>
          <w:sz w:val="22"/>
          <w:szCs w:val="24"/>
        </w:rPr>
        <w:t xml:space="preserve">                        </w:t>
      </w:r>
      <w:r w:rsidR="00EA7F2C">
        <w:rPr>
          <w:rFonts w:ascii="Verdana" w:hAnsi="Verdana"/>
          <w:b/>
          <w:bCs/>
          <w:sz w:val="22"/>
          <w:szCs w:val="24"/>
        </w:rPr>
        <w:t xml:space="preserve"> </w:t>
      </w:r>
      <w:r w:rsidR="00EA7F2C">
        <w:rPr>
          <w:rFonts w:ascii="Verdana" w:hAnsi="Verdana"/>
          <w:b/>
          <w:bCs/>
          <w:sz w:val="22"/>
          <w:szCs w:val="24"/>
        </w:rPr>
        <w:tab/>
      </w:r>
      <w:r w:rsidR="00EA7F2C" w:rsidRPr="00A16395">
        <w:rPr>
          <w:rFonts w:ascii="Glober" w:hAnsi="Glober" w:cs="Arial"/>
          <w:sz w:val="16"/>
        </w:rPr>
        <w:sym w:font="Wingdings" w:char="F0E0"/>
      </w:r>
      <w:r w:rsidR="00EA7F2C" w:rsidRPr="00A16395">
        <w:rPr>
          <w:rFonts w:ascii="Glober" w:hAnsi="Glober" w:cs="Arial"/>
          <w:sz w:val="16"/>
        </w:rPr>
        <w:t xml:space="preserve"> </w:t>
      </w:r>
      <w:r w:rsidR="00EA7F2C">
        <w:rPr>
          <w:rFonts w:ascii="Glober" w:hAnsi="Glober" w:cs="Arial"/>
          <w:sz w:val="16"/>
        </w:rPr>
        <w:t xml:space="preserve"> </w:t>
      </w:r>
      <w:r w:rsidR="00EA7F2C">
        <w:rPr>
          <w:rFonts w:ascii="Glober" w:hAnsi="Glober" w:cs="Arial" w:hint="eastAsia"/>
          <w:sz w:val="16"/>
        </w:rPr>
        <w:t>“</w:t>
      </w:r>
      <w:r w:rsidR="00F16F15">
        <w:rPr>
          <w:rFonts w:ascii="Glober" w:hAnsi="Glober" w:cs="Arial"/>
          <w:sz w:val="16"/>
        </w:rPr>
        <w:t>Cloud Services</w:t>
      </w:r>
      <w:r w:rsidR="00EA7F2C">
        <w:rPr>
          <w:rFonts w:ascii="Glober" w:hAnsi="Glober" w:cs="Arial"/>
          <w:sz w:val="16"/>
        </w:rPr>
        <w:t xml:space="preserve"> </w:t>
      </w:r>
      <w:proofErr w:type="gramStart"/>
      <w:r w:rsidR="00EA7F2C">
        <w:rPr>
          <w:rFonts w:ascii="Glober" w:hAnsi="Glober" w:cs="Arial" w:hint="eastAsia"/>
          <w:sz w:val="16"/>
        </w:rPr>
        <w:t>“</w:t>
      </w:r>
      <w:r w:rsidR="00EA7F2C">
        <w:rPr>
          <w:rFonts w:ascii="Glober" w:hAnsi="Glober" w:cs="Arial"/>
          <w:sz w:val="16"/>
        </w:rPr>
        <w:t xml:space="preserve"> </w:t>
      </w:r>
      <w:r w:rsidR="00F16F15">
        <w:rPr>
          <w:rFonts w:ascii="Glober" w:hAnsi="Glober" w:cs="Arial"/>
          <w:sz w:val="16"/>
        </w:rPr>
        <w:t>–</w:t>
      </w:r>
      <w:proofErr w:type="gramEnd"/>
      <w:r w:rsidR="00F16F15">
        <w:rPr>
          <w:rFonts w:ascii="Glober" w:hAnsi="Glober" w:cs="Arial"/>
          <w:sz w:val="16"/>
        </w:rPr>
        <w:t xml:space="preserve">One day webinar online programmer </w:t>
      </w:r>
      <w:r w:rsidR="00EA7F2C">
        <w:rPr>
          <w:rFonts w:ascii="Glober" w:hAnsi="Glober" w:cs="Arial"/>
          <w:sz w:val="16"/>
        </w:rPr>
        <w:t xml:space="preserve">organized by </w:t>
      </w:r>
      <w:r w:rsidR="00F16F15">
        <w:rPr>
          <w:rFonts w:ascii="Glober" w:hAnsi="Glober" w:cs="Arial"/>
          <w:sz w:val="16"/>
        </w:rPr>
        <w:t xml:space="preserve">Dept. of Master of Computer </w:t>
      </w:r>
    </w:p>
    <w:p w:rsidR="00EA7F2C" w:rsidRPr="00A16395" w:rsidRDefault="00F16F15" w:rsidP="007878FE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  Applications</w:t>
      </w:r>
      <w:r w:rsidR="00EA7F2C">
        <w:rPr>
          <w:rFonts w:ascii="Glober" w:hAnsi="Glober" w:cs="Arial"/>
          <w:sz w:val="16"/>
        </w:rPr>
        <w:t xml:space="preserve">, </w:t>
      </w:r>
      <w:proofErr w:type="spellStart"/>
      <w:r>
        <w:rPr>
          <w:rFonts w:ascii="Glober" w:hAnsi="Glober" w:cs="Arial"/>
          <w:sz w:val="16"/>
        </w:rPr>
        <w:t>Gnanamani</w:t>
      </w:r>
      <w:proofErr w:type="spellEnd"/>
      <w:r>
        <w:rPr>
          <w:rFonts w:ascii="Glober" w:hAnsi="Glober" w:cs="Arial"/>
          <w:sz w:val="16"/>
        </w:rPr>
        <w:t xml:space="preserve"> </w:t>
      </w:r>
      <w:proofErr w:type="spellStart"/>
      <w:r>
        <w:rPr>
          <w:rFonts w:ascii="Glober" w:hAnsi="Glober" w:cs="Arial"/>
          <w:sz w:val="16"/>
        </w:rPr>
        <w:t>Collge</w:t>
      </w:r>
      <w:proofErr w:type="spellEnd"/>
      <w:r>
        <w:rPr>
          <w:rFonts w:ascii="Glober" w:hAnsi="Glober" w:cs="Arial"/>
          <w:sz w:val="16"/>
        </w:rPr>
        <w:t xml:space="preserve"> of Technology, </w:t>
      </w:r>
      <w:proofErr w:type="spellStart"/>
      <w:r>
        <w:rPr>
          <w:rFonts w:ascii="Glober" w:hAnsi="Glober" w:cs="Arial"/>
          <w:sz w:val="16"/>
        </w:rPr>
        <w:t>Nammakal</w:t>
      </w:r>
      <w:proofErr w:type="spellEnd"/>
      <w:r>
        <w:rPr>
          <w:rFonts w:ascii="Glober" w:hAnsi="Glober" w:cs="Arial"/>
          <w:sz w:val="16"/>
        </w:rPr>
        <w:t xml:space="preserve"> Dist. Tamil Nadu, 04</w:t>
      </w:r>
      <w:r w:rsidRPr="00F16F15">
        <w:rPr>
          <w:rFonts w:ascii="Glober" w:hAnsi="Glober" w:cs="Arial"/>
          <w:sz w:val="16"/>
          <w:vertAlign w:val="superscript"/>
        </w:rPr>
        <w:t>th</w:t>
      </w:r>
      <w:r>
        <w:rPr>
          <w:rFonts w:ascii="Glober" w:hAnsi="Glober" w:cs="Arial"/>
          <w:sz w:val="16"/>
        </w:rPr>
        <w:t xml:space="preserve"> July </w:t>
      </w:r>
      <w:r w:rsidR="00EA7F2C">
        <w:rPr>
          <w:rFonts w:ascii="Glober" w:hAnsi="Glober" w:cs="Arial"/>
          <w:sz w:val="16"/>
        </w:rPr>
        <w:t xml:space="preserve">2020 </w:t>
      </w:r>
    </w:p>
    <w:p w:rsidR="00067C95" w:rsidRDefault="00EA7F2C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 w:rsidRPr="00A16395"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/>
          <w:sz w:val="16"/>
        </w:rPr>
        <w:t xml:space="preserve">  </w:t>
      </w:r>
      <w:r w:rsidR="00067C95">
        <w:rPr>
          <w:rFonts w:ascii="Glober" w:hAnsi="Glober" w:cs="Arial"/>
          <w:sz w:val="16"/>
        </w:rPr>
        <w:t xml:space="preserve">As a </w:t>
      </w:r>
      <w:r w:rsidR="00067C95" w:rsidRPr="00067C95">
        <w:rPr>
          <w:rFonts w:ascii="Glober" w:hAnsi="Glober" w:cs="Arial"/>
          <w:b/>
          <w:sz w:val="16"/>
        </w:rPr>
        <w:t>Resource Speaker</w:t>
      </w:r>
      <w:r w:rsidR="00067C95">
        <w:rPr>
          <w:rFonts w:ascii="Glober" w:hAnsi="Glober" w:cs="Arial"/>
          <w:b/>
          <w:sz w:val="16"/>
        </w:rPr>
        <w:t>,</w:t>
      </w:r>
      <w:r w:rsidR="00067C95">
        <w:rPr>
          <w:rFonts w:ascii="Glober" w:hAnsi="Glober" w:cs="Arial" w:hint="eastAsia"/>
          <w:sz w:val="16"/>
        </w:rPr>
        <w:t xml:space="preserve"> </w:t>
      </w:r>
      <w:r w:rsidR="00E438BD">
        <w:rPr>
          <w:rFonts w:ascii="Glober" w:hAnsi="Glober" w:cs="Arial" w:hint="eastAsia"/>
          <w:sz w:val="16"/>
        </w:rPr>
        <w:t>“</w:t>
      </w:r>
      <w:r w:rsidR="004A7572">
        <w:rPr>
          <w:rFonts w:ascii="Glober" w:hAnsi="Glober" w:cs="Arial"/>
          <w:sz w:val="16"/>
        </w:rPr>
        <w:t>Recent</w:t>
      </w:r>
      <w:r w:rsidR="00F31181">
        <w:rPr>
          <w:rFonts w:ascii="Glober" w:hAnsi="Glober" w:cs="Arial"/>
          <w:sz w:val="16"/>
        </w:rPr>
        <w:t xml:space="preserve"> Trend in Programming – An Overview of Python Language</w:t>
      </w:r>
      <w:r w:rsidR="00E438BD">
        <w:rPr>
          <w:rFonts w:ascii="Glober" w:hAnsi="Glober" w:cs="Arial"/>
          <w:sz w:val="16"/>
        </w:rPr>
        <w:t xml:space="preserve"> </w:t>
      </w:r>
      <w:r w:rsidR="004A7572">
        <w:rPr>
          <w:rFonts w:ascii="Glober" w:hAnsi="Glober" w:cs="Arial"/>
          <w:sz w:val="16"/>
        </w:rPr>
        <w:t>“–</w:t>
      </w:r>
      <w:r w:rsidR="00F31181">
        <w:rPr>
          <w:rFonts w:ascii="Glober" w:hAnsi="Glober" w:cs="Arial"/>
          <w:sz w:val="16"/>
        </w:rPr>
        <w:t xml:space="preserve"> One day </w:t>
      </w:r>
    </w:p>
    <w:p w:rsidR="00067C95" w:rsidRDefault="00067C95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 </w:t>
      </w:r>
      <w:r w:rsidR="00F31181">
        <w:rPr>
          <w:rFonts w:ascii="Glober" w:hAnsi="Glober" w:cs="Arial"/>
          <w:sz w:val="16"/>
        </w:rPr>
        <w:t xml:space="preserve">Webinar organized by </w:t>
      </w:r>
      <w:r w:rsidR="004A7572">
        <w:rPr>
          <w:rFonts w:ascii="Glober" w:hAnsi="Glober" w:cs="Arial"/>
          <w:sz w:val="16"/>
        </w:rPr>
        <w:t>Dept. of Software Applications, Thiruthangal Nadar College, Chennai-51, 25</w:t>
      </w:r>
      <w:r w:rsidR="004A7572" w:rsidRPr="004A7572">
        <w:rPr>
          <w:rFonts w:ascii="Glober" w:hAnsi="Glober" w:cs="Arial"/>
          <w:sz w:val="16"/>
          <w:vertAlign w:val="superscript"/>
        </w:rPr>
        <w:t>th</w:t>
      </w:r>
      <w:r w:rsidR="004A7572">
        <w:rPr>
          <w:rFonts w:ascii="Glober" w:hAnsi="Glober" w:cs="Arial"/>
          <w:sz w:val="16"/>
        </w:rPr>
        <w:t xml:space="preserve"> May </w:t>
      </w:r>
    </w:p>
    <w:p w:rsidR="00EA7F2C" w:rsidRDefault="00067C95" w:rsidP="00067C95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lastRenderedPageBreak/>
        <w:t xml:space="preserve">                                                             </w:t>
      </w:r>
      <w:r w:rsidR="004A7572">
        <w:rPr>
          <w:rFonts w:ascii="Glober" w:hAnsi="Glober" w:cs="Arial"/>
          <w:sz w:val="16"/>
        </w:rPr>
        <w:t>2020</w:t>
      </w:r>
      <w:r w:rsidR="00E438BD">
        <w:rPr>
          <w:rFonts w:ascii="Glober" w:hAnsi="Glober" w:cs="Arial"/>
          <w:sz w:val="16"/>
        </w:rPr>
        <w:t xml:space="preserve"> </w:t>
      </w:r>
      <w:r w:rsidR="00E438BD">
        <w:rPr>
          <w:rFonts w:ascii="Glober" w:hAnsi="Glober" w:cs="Arial"/>
          <w:sz w:val="16"/>
        </w:rPr>
        <w:tab/>
      </w:r>
      <w:r w:rsidR="00E438BD">
        <w:rPr>
          <w:rFonts w:ascii="Glober" w:hAnsi="Glober" w:cs="Arial"/>
          <w:sz w:val="16"/>
        </w:rPr>
        <w:tab/>
      </w:r>
      <w:r w:rsidR="00E438BD">
        <w:rPr>
          <w:rFonts w:ascii="Glober" w:hAnsi="Glober" w:cs="Arial"/>
          <w:sz w:val="16"/>
        </w:rPr>
        <w:tab/>
        <w:t xml:space="preserve">         </w:t>
      </w:r>
    </w:p>
    <w:p w:rsidR="002C4495" w:rsidRDefault="00E438BD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E438BD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</w:t>
      </w:r>
      <w:r w:rsidR="002C4495">
        <w:rPr>
          <w:rFonts w:ascii="Glober" w:hAnsi="Glober" w:cs="Arial"/>
          <w:sz w:val="16"/>
        </w:rPr>
        <w:t xml:space="preserve">   As a </w:t>
      </w:r>
      <w:r w:rsidR="002C4495" w:rsidRPr="00067C95">
        <w:rPr>
          <w:rFonts w:ascii="Glober" w:hAnsi="Glober" w:cs="Arial"/>
          <w:b/>
          <w:sz w:val="16"/>
        </w:rPr>
        <w:t>Resource Speaker</w:t>
      </w:r>
      <w:r w:rsidR="002C4495">
        <w:rPr>
          <w:rFonts w:ascii="Glober" w:hAnsi="Glober" w:cs="Arial"/>
          <w:sz w:val="16"/>
        </w:rPr>
        <w:t>,</w:t>
      </w:r>
      <w:r>
        <w:rPr>
          <w:rFonts w:ascii="Glober" w:hAnsi="Glober" w:cs="Arial"/>
          <w:sz w:val="16"/>
        </w:rPr>
        <w:t xml:space="preserve"> </w:t>
      </w:r>
      <w:r w:rsidR="004A7572">
        <w:rPr>
          <w:rFonts w:ascii="Glober" w:hAnsi="Glober" w:cs="Arial"/>
          <w:sz w:val="16"/>
        </w:rPr>
        <w:t xml:space="preserve">“International Seminar on Web designing – Without </w:t>
      </w:r>
      <w:proofErr w:type="gramStart"/>
      <w:r w:rsidR="004A7572">
        <w:rPr>
          <w:rFonts w:ascii="Glober" w:hAnsi="Glober" w:cs="Arial"/>
          <w:sz w:val="16"/>
        </w:rPr>
        <w:t xml:space="preserve">coding </w:t>
      </w:r>
      <w:r>
        <w:rPr>
          <w:rFonts w:ascii="Glober" w:hAnsi="Glober" w:cs="Arial" w:hint="eastAsia"/>
          <w:sz w:val="16"/>
        </w:rPr>
        <w:t>”</w:t>
      </w:r>
      <w:proofErr w:type="gramEnd"/>
      <w:r>
        <w:rPr>
          <w:rFonts w:ascii="Glober" w:hAnsi="Glober" w:cs="Arial"/>
          <w:sz w:val="16"/>
        </w:rPr>
        <w:t xml:space="preserve"> – organized by </w:t>
      </w:r>
    </w:p>
    <w:p w:rsidR="00E438BD" w:rsidRDefault="002C4495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  </w:t>
      </w:r>
      <w:proofErr w:type="spellStart"/>
      <w:r w:rsidR="004A7572">
        <w:rPr>
          <w:rFonts w:ascii="Glober" w:hAnsi="Glober" w:cs="Arial"/>
          <w:sz w:val="16"/>
        </w:rPr>
        <w:t>Measi</w:t>
      </w:r>
      <w:proofErr w:type="spellEnd"/>
      <w:r w:rsidR="004A7572">
        <w:rPr>
          <w:rFonts w:ascii="Glober" w:hAnsi="Glober" w:cs="Arial"/>
          <w:sz w:val="16"/>
        </w:rPr>
        <w:t xml:space="preserve"> Institute of </w:t>
      </w:r>
      <w:proofErr w:type="gramStart"/>
      <w:r w:rsidR="004A7572">
        <w:rPr>
          <w:rFonts w:ascii="Glober" w:hAnsi="Glober" w:cs="Arial"/>
          <w:sz w:val="16"/>
        </w:rPr>
        <w:t>I</w:t>
      </w:r>
      <w:r w:rsidR="004A7572">
        <w:rPr>
          <w:rFonts w:ascii="Glober" w:hAnsi="Glober" w:cs="Arial" w:hint="eastAsia"/>
          <w:sz w:val="16"/>
        </w:rPr>
        <w:t>nformation</w:t>
      </w:r>
      <w:r w:rsidR="004A7572">
        <w:rPr>
          <w:rFonts w:ascii="Glober" w:hAnsi="Glober" w:cs="Arial"/>
          <w:sz w:val="16"/>
        </w:rPr>
        <w:t xml:space="preserve">  and</w:t>
      </w:r>
      <w:proofErr w:type="gramEnd"/>
      <w:r w:rsidR="004A7572">
        <w:rPr>
          <w:rFonts w:ascii="Glober" w:hAnsi="Glober" w:cs="Arial"/>
          <w:sz w:val="16"/>
        </w:rPr>
        <w:t xml:space="preserve"> Technology (MIIT), 11</w:t>
      </w:r>
      <w:r w:rsidR="004A7572" w:rsidRPr="004A7572">
        <w:rPr>
          <w:rFonts w:ascii="Glober" w:hAnsi="Glober" w:cs="Arial"/>
          <w:sz w:val="16"/>
          <w:vertAlign w:val="superscript"/>
        </w:rPr>
        <w:t>th</w:t>
      </w:r>
      <w:r w:rsidR="004A7572">
        <w:rPr>
          <w:rFonts w:ascii="Glober" w:hAnsi="Glober" w:cs="Arial"/>
          <w:sz w:val="16"/>
        </w:rPr>
        <w:t xml:space="preserve"> Oct 2018.</w:t>
      </w:r>
    </w:p>
    <w:p w:rsidR="004A7572" w:rsidRDefault="004A7572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</w:t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 </w:t>
      </w:r>
      <w:r>
        <w:rPr>
          <w:rFonts w:ascii="Glober" w:hAnsi="Glober" w:cs="Arial" w:hint="eastAsia"/>
          <w:sz w:val="16"/>
        </w:rPr>
        <w:t>“</w:t>
      </w:r>
      <w:r>
        <w:rPr>
          <w:rFonts w:ascii="Glober" w:hAnsi="Glober" w:cs="Arial"/>
          <w:sz w:val="16"/>
        </w:rPr>
        <w:t>Happiness</w:t>
      </w:r>
      <w:r>
        <w:rPr>
          <w:rFonts w:ascii="Glober" w:hAnsi="Glober" w:cs="Arial" w:hint="eastAsia"/>
          <w:sz w:val="16"/>
        </w:rPr>
        <w:t>”</w:t>
      </w:r>
      <w:r>
        <w:rPr>
          <w:rFonts w:ascii="Glober" w:hAnsi="Glober" w:cs="Arial"/>
          <w:sz w:val="16"/>
        </w:rPr>
        <w:t xml:space="preserve"> – one day webinar conducted by – Knowledge Institute of Technology Business School </w:t>
      </w:r>
    </w:p>
    <w:p w:rsidR="004A7572" w:rsidRDefault="004A7572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   Salem, 31</w:t>
      </w:r>
      <w:r w:rsidRPr="004A7572">
        <w:rPr>
          <w:rFonts w:ascii="Glober" w:hAnsi="Glober" w:cs="Arial"/>
          <w:sz w:val="16"/>
          <w:vertAlign w:val="superscript"/>
        </w:rPr>
        <w:t>st</w:t>
      </w:r>
      <w:r>
        <w:rPr>
          <w:rFonts w:ascii="Glober" w:hAnsi="Glober" w:cs="Arial"/>
          <w:sz w:val="16"/>
        </w:rPr>
        <w:t xml:space="preserve"> May 2020</w:t>
      </w:r>
    </w:p>
    <w:p w:rsidR="002C4495" w:rsidRDefault="004A7572" w:rsidP="00EA7F2C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</w:t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 </w:t>
      </w:r>
      <w:r>
        <w:rPr>
          <w:rFonts w:ascii="Glober" w:hAnsi="Glober" w:cs="Arial" w:hint="eastAsia"/>
          <w:sz w:val="16"/>
        </w:rPr>
        <w:t>“</w:t>
      </w:r>
      <w:r>
        <w:rPr>
          <w:rFonts w:ascii="Glober" w:hAnsi="Glober" w:cs="Arial"/>
          <w:sz w:val="16"/>
        </w:rPr>
        <w:t>Security Threats</w:t>
      </w:r>
      <w:r>
        <w:rPr>
          <w:rFonts w:ascii="Glober" w:hAnsi="Glober" w:cs="Arial" w:hint="eastAsia"/>
          <w:sz w:val="16"/>
        </w:rPr>
        <w:t>”</w:t>
      </w:r>
      <w:r>
        <w:rPr>
          <w:rFonts w:ascii="Glober" w:hAnsi="Glober" w:cs="Arial"/>
          <w:sz w:val="16"/>
        </w:rPr>
        <w:t xml:space="preserve"> – Organized by Department of Computer Science – </w:t>
      </w:r>
      <w:proofErr w:type="spellStart"/>
      <w:r>
        <w:rPr>
          <w:rFonts w:ascii="Glober" w:hAnsi="Glober" w:cs="Arial"/>
          <w:sz w:val="16"/>
        </w:rPr>
        <w:t>Nachiappa</w:t>
      </w:r>
      <w:proofErr w:type="spellEnd"/>
      <w:r>
        <w:rPr>
          <w:rFonts w:ascii="Glober" w:hAnsi="Glober" w:cs="Arial"/>
          <w:sz w:val="16"/>
        </w:rPr>
        <w:t xml:space="preserve"> </w:t>
      </w:r>
      <w:proofErr w:type="spellStart"/>
      <w:r>
        <w:rPr>
          <w:rFonts w:ascii="Glober" w:hAnsi="Glober" w:cs="Arial"/>
          <w:sz w:val="16"/>
        </w:rPr>
        <w:t>Swaigal</w:t>
      </w:r>
      <w:proofErr w:type="spellEnd"/>
      <w:r>
        <w:rPr>
          <w:rFonts w:ascii="Glober" w:hAnsi="Glober" w:cs="Arial"/>
          <w:sz w:val="16"/>
        </w:rPr>
        <w:t xml:space="preserve"> Arts &amp; Science </w:t>
      </w:r>
    </w:p>
    <w:p w:rsidR="007878FE" w:rsidRDefault="002C4495" w:rsidP="002C4495">
      <w:pPr>
        <w:rPr>
          <w:rFonts w:ascii="Verdana" w:hAnsi="Verdana"/>
          <w:b/>
          <w:bCs/>
          <w:sz w:val="22"/>
          <w:szCs w:val="24"/>
        </w:rPr>
      </w:pPr>
      <w:r>
        <w:rPr>
          <w:rFonts w:ascii="Glober" w:hAnsi="Glober" w:cs="Arial"/>
          <w:sz w:val="16"/>
        </w:rPr>
        <w:t xml:space="preserve">                                                               </w:t>
      </w:r>
      <w:r w:rsidR="004A7572">
        <w:rPr>
          <w:rFonts w:ascii="Glober" w:hAnsi="Glober" w:cs="Arial"/>
          <w:sz w:val="16"/>
        </w:rPr>
        <w:t xml:space="preserve">College, </w:t>
      </w:r>
      <w:r>
        <w:rPr>
          <w:rFonts w:ascii="Glober" w:hAnsi="Glober" w:cs="Arial"/>
          <w:sz w:val="16"/>
        </w:rPr>
        <w:t>13</w:t>
      </w:r>
      <w:r w:rsidRPr="002C4495">
        <w:rPr>
          <w:rFonts w:ascii="Glober" w:hAnsi="Glober" w:cs="Arial"/>
          <w:sz w:val="16"/>
          <w:vertAlign w:val="superscript"/>
        </w:rPr>
        <w:t>th</w:t>
      </w:r>
      <w:r>
        <w:rPr>
          <w:rFonts w:ascii="Glober" w:hAnsi="Glober" w:cs="Arial"/>
          <w:sz w:val="16"/>
        </w:rPr>
        <w:t xml:space="preserve"> July 2020</w:t>
      </w:r>
    </w:p>
    <w:p w:rsidR="006232FA" w:rsidRDefault="00E438BD" w:rsidP="006232FA">
      <w:pPr>
        <w:spacing w:before="120"/>
        <w:rPr>
          <w:rFonts w:ascii="Verdana" w:hAnsi="Verdana"/>
          <w:b/>
          <w:bCs/>
          <w:sz w:val="22"/>
          <w:szCs w:val="24"/>
        </w:rPr>
      </w:pPr>
      <w:r w:rsidRPr="00E438BD">
        <w:rPr>
          <w:rFonts w:ascii="Verdana" w:hAnsi="Verdana"/>
          <w:b/>
          <w:bCs/>
          <w:sz w:val="22"/>
          <w:szCs w:val="24"/>
        </w:rPr>
        <w:t>FDPS Attended     :</w:t>
      </w:r>
    </w:p>
    <w:p w:rsidR="00F16F15" w:rsidRDefault="006232FA" w:rsidP="006232FA">
      <w:pPr>
        <w:spacing w:before="120"/>
        <w:rPr>
          <w:rFonts w:ascii="Glober" w:hAnsi="Glober" w:cs="Arial"/>
          <w:sz w:val="16"/>
        </w:rPr>
      </w:pPr>
      <w:r>
        <w:rPr>
          <w:rFonts w:ascii="Verdana" w:hAnsi="Verdana"/>
          <w:b/>
          <w:bCs/>
          <w:sz w:val="22"/>
          <w:szCs w:val="24"/>
        </w:rPr>
        <w:t xml:space="preserve">                     </w:t>
      </w:r>
      <w:r w:rsidR="00E438BD">
        <w:rPr>
          <w:rFonts w:ascii="Verdana" w:hAnsi="Verdana"/>
          <w:b/>
          <w:bCs/>
          <w:sz w:val="22"/>
          <w:szCs w:val="24"/>
        </w:rPr>
        <w:tab/>
      </w:r>
      <w:r w:rsidR="00E438BD" w:rsidRPr="00A16395">
        <w:rPr>
          <w:rFonts w:ascii="Glober" w:hAnsi="Glober" w:cs="Arial"/>
          <w:sz w:val="16"/>
        </w:rPr>
        <w:sym w:font="Wingdings" w:char="F0E0"/>
      </w:r>
      <w:r w:rsidR="00E438BD" w:rsidRPr="00A16395">
        <w:rPr>
          <w:rFonts w:ascii="Glober" w:hAnsi="Glober" w:cs="Arial"/>
          <w:sz w:val="16"/>
        </w:rPr>
        <w:t xml:space="preserve"> </w:t>
      </w:r>
      <w:r w:rsidR="004B0BC2">
        <w:rPr>
          <w:rFonts w:ascii="Glober" w:hAnsi="Glober" w:cs="Arial"/>
          <w:sz w:val="16"/>
        </w:rPr>
        <w:t xml:space="preserve"> </w:t>
      </w:r>
      <w:r w:rsidR="00F16F15">
        <w:rPr>
          <w:rFonts w:ascii="Glober" w:hAnsi="Glober" w:cs="Arial"/>
          <w:sz w:val="16"/>
        </w:rPr>
        <w:t>UGC – Net Winner</w:t>
      </w:r>
      <w:r w:rsidR="00F16F15">
        <w:rPr>
          <w:rFonts w:ascii="Glober" w:hAnsi="Glober" w:cs="Arial" w:hint="eastAsia"/>
          <w:sz w:val="16"/>
        </w:rPr>
        <w:t>’</w:t>
      </w:r>
      <w:r w:rsidR="00F16F15">
        <w:rPr>
          <w:rFonts w:ascii="Glober" w:hAnsi="Glober" w:cs="Arial"/>
          <w:sz w:val="16"/>
        </w:rPr>
        <w:t>s Academy – two days Training – UGC Net Paper1 – Teaching Aptitude – 2</w:t>
      </w:r>
      <w:r w:rsidR="00F16F15" w:rsidRPr="00F16F15">
        <w:rPr>
          <w:rFonts w:ascii="Glober" w:hAnsi="Glober" w:cs="Arial"/>
          <w:sz w:val="16"/>
          <w:vertAlign w:val="superscript"/>
        </w:rPr>
        <w:t>nd</w:t>
      </w:r>
      <w:r w:rsidR="00F16F15">
        <w:rPr>
          <w:rFonts w:ascii="Glober" w:hAnsi="Glober" w:cs="Arial"/>
          <w:sz w:val="16"/>
        </w:rPr>
        <w:t xml:space="preserve"> July </w:t>
      </w:r>
    </w:p>
    <w:p w:rsidR="00E438BD" w:rsidRPr="00A16395" w:rsidRDefault="00F16F15" w:rsidP="007878FE">
      <w:pPr>
        <w:autoSpaceDE w:val="0"/>
        <w:autoSpaceDN w:val="0"/>
        <w:adjustRightInd w:val="0"/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2020</w:t>
      </w:r>
      <w:r w:rsidR="00D70BF0" w:rsidRPr="00D70BF0">
        <w:rPr>
          <w:rFonts w:ascii="Glober" w:hAnsi="Glober" w:cs="Arial"/>
          <w:sz w:val="16"/>
        </w:rPr>
        <w:t>.</w:t>
      </w:r>
    </w:p>
    <w:p w:rsidR="0078325F" w:rsidRDefault="00E438BD" w:rsidP="00D10170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="007878FE" w:rsidRPr="00A16395">
        <w:rPr>
          <w:rFonts w:ascii="Glober" w:hAnsi="Glober" w:cs="Arial"/>
          <w:sz w:val="16"/>
        </w:rPr>
        <w:sym w:font="Wingdings" w:char="F0E0"/>
      </w:r>
      <w:r w:rsidR="007878FE" w:rsidRPr="00A16395">
        <w:rPr>
          <w:rFonts w:ascii="Glober" w:hAnsi="Glober" w:cs="Arial"/>
          <w:sz w:val="16"/>
        </w:rPr>
        <w:t xml:space="preserve"> </w:t>
      </w:r>
      <w:r w:rsidR="007878FE">
        <w:rPr>
          <w:rFonts w:ascii="Glober" w:hAnsi="Glober" w:cs="Arial"/>
          <w:sz w:val="16"/>
        </w:rPr>
        <w:t xml:space="preserve">  </w:t>
      </w:r>
      <w:r w:rsidR="007878FE">
        <w:rPr>
          <w:rFonts w:ascii="Glober" w:hAnsi="Glober" w:cs="Arial" w:hint="eastAsia"/>
          <w:sz w:val="16"/>
        </w:rPr>
        <w:t>“</w:t>
      </w:r>
      <w:r w:rsidR="00190989">
        <w:rPr>
          <w:rFonts w:ascii="Glober" w:hAnsi="Glober" w:cs="Arial"/>
          <w:sz w:val="16"/>
        </w:rPr>
        <w:t>Data Analytics and Visualization</w:t>
      </w:r>
      <w:r w:rsidR="0078325F">
        <w:rPr>
          <w:rFonts w:ascii="Glober" w:hAnsi="Glober" w:cs="Arial"/>
          <w:sz w:val="16"/>
        </w:rPr>
        <w:t xml:space="preserve"> – </w:t>
      </w:r>
      <w:r w:rsidR="0078325F">
        <w:rPr>
          <w:rFonts w:ascii="Glober" w:hAnsi="Glober" w:cs="Arial" w:hint="eastAsia"/>
          <w:sz w:val="16"/>
        </w:rPr>
        <w:t>“</w:t>
      </w:r>
      <w:r w:rsidR="0078325F">
        <w:rPr>
          <w:rFonts w:ascii="Glober" w:hAnsi="Glober" w:cs="Arial"/>
          <w:sz w:val="16"/>
        </w:rPr>
        <w:t xml:space="preserve">Sri </w:t>
      </w:r>
      <w:proofErr w:type="spellStart"/>
      <w:r w:rsidR="0078325F">
        <w:rPr>
          <w:rFonts w:ascii="Glober" w:hAnsi="Glober" w:cs="Arial"/>
          <w:sz w:val="16"/>
        </w:rPr>
        <w:t>Malolan</w:t>
      </w:r>
      <w:proofErr w:type="spellEnd"/>
      <w:r w:rsidR="0078325F">
        <w:rPr>
          <w:rFonts w:ascii="Glober" w:hAnsi="Glober" w:cs="Arial"/>
          <w:sz w:val="16"/>
        </w:rPr>
        <w:t xml:space="preserve"> College of Arts and Science, Tamil Nadu, 15</w:t>
      </w:r>
      <w:r w:rsidR="0078325F" w:rsidRPr="0078325F">
        <w:rPr>
          <w:rFonts w:ascii="Glober" w:hAnsi="Glober" w:cs="Arial"/>
          <w:sz w:val="16"/>
          <w:vertAlign w:val="superscript"/>
        </w:rPr>
        <w:t>th</w:t>
      </w:r>
      <w:r w:rsidR="0078325F">
        <w:rPr>
          <w:rFonts w:ascii="Glober" w:hAnsi="Glober" w:cs="Arial"/>
          <w:sz w:val="16"/>
        </w:rPr>
        <w:t xml:space="preserve"> June 2020 </w:t>
      </w:r>
    </w:p>
    <w:p w:rsidR="007878FE" w:rsidRDefault="0078325F" w:rsidP="00D10170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</w:t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  </w:t>
      </w:r>
      <w:r>
        <w:rPr>
          <w:rFonts w:ascii="Glober" w:hAnsi="Glober" w:cs="Arial" w:hint="eastAsia"/>
          <w:sz w:val="16"/>
        </w:rPr>
        <w:t>“</w:t>
      </w:r>
      <w:r w:rsidR="007878FE">
        <w:rPr>
          <w:rFonts w:ascii="Glober" w:hAnsi="Glober" w:cs="Arial"/>
          <w:sz w:val="16"/>
        </w:rPr>
        <w:t xml:space="preserve">NAAC, the new </w:t>
      </w:r>
      <w:proofErr w:type="gramStart"/>
      <w:r w:rsidR="007878FE">
        <w:rPr>
          <w:rFonts w:ascii="Glober" w:hAnsi="Glober" w:cs="Arial"/>
          <w:sz w:val="16"/>
        </w:rPr>
        <w:t>Format :</w:t>
      </w:r>
      <w:proofErr w:type="gramEnd"/>
      <w:r w:rsidR="007878FE">
        <w:rPr>
          <w:rFonts w:ascii="Glober" w:hAnsi="Glober" w:cs="Arial"/>
          <w:sz w:val="16"/>
        </w:rPr>
        <w:t xml:space="preserve"> A paradigm Shift</w:t>
      </w:r>
      <w:r w:rsidR="007878FE">
        <w:rPr>
          <w:rFonts w:ascii="Glober" w:hAnsi="Glober" w:cs="Arial" w:hint="eastAsia"/>
          <w:sz w:val="16"/>
        </w:rPr>
        <w:t>”</w:t>
      </w:r>
      <w:r w:rsidR="007878FE">
        <w:rPr>
          <w:rFonts w:ascii="Glober" w:hAnsi="Glober" w:cs="Arial"/>
          <w:sz w:val="16"/>
        </w:rPr>
        <w:t xml:space="preserve"> </w:t>
      </w:r>
      <w:r w:rsidR="00D10170">
        <w:rPr>
          <w:rFonts w:ascii="Glober" w:hAnsi="Glober" w:cs="Arial"/>
          <w:sz w:val="16"/>
        </w:rPr>
        <w:t>–</w:t>
      </w:r>
      <w:r w:rsidR="007878FE">
        <w:rPr>
          <w:rFonts w:ascii="Glober" w:hAnsi="Glober" w:cs="Arial"/>
          <w:sz w:val="16"/>
        </w:rPr>
        <w:t xml:space="preserve"> </w:t>
      </w:r>
      <w:r w:rsidR="00D10170">
        <w:rPr>
          <w:rFonts w:ascii="Glober" w:hAnsi="Glober" w:cs="Arial"/>
          <w:sz w:val="16"/>
        </w:rPr>
        <w:t>14</w:t>
      </w:r>
      <w:r w:rsidR="00D10170" w:rsidRPr="00D10170">
        <w:rPr>
          <w:rFonts w:ascii="Glober" w:hAnsi="Glober" w:cs="Arial"/>
          <w:sz w:val="16"/>
          <w:vertAlign w:val="superscript"/>
        </w:rPr>
        <w:t>th</w:t>
      </w:r>
      <w:r w:rsidR="00D10170">
        <w:rPr>
          <w:rFonts w:ascii="Glober" w:hAnsi="Glober" w:cs="Arial"/>
          <w:sz w:val="16"/>
        </w:rPr>
        <w:t xml:space="preserve"> Sep 2019</w:t>
      </w:r>
    </w:p>
    <w:p w:rsidR="00E438BD" w:rsidRDefault="007878FE" w:rsidP="002C4495">
      <w:pPr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E438BD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</w:t>
      </w:r>
      <w:r w:rsidR="00D10170">
        <w:rPr>
          <w:rFonts w:ascii="Glober" w:hAnsi="Glober" w:cs="Arial" w:hint="eastAsia"/>
          <w:sz w:val="16"/>
        </w:rPr>
        <w:t>“</w:t>
      </w:r>
      <w:r w:rsidR="002C4495">
        <w:rPr>
          <w:rFonts w:ascii="Glober" w:hAnsi="Glober" w:cs="Arial"/>
          <w:sz w:val="16"/>
        </w:rPr>
        <w:t>Prime Pedagogy</w:t>
      </w:r>
      <w:proofErr w:type="gramStart"/>
      <w:r w:rsidR="002C4495">
        <w:rPr>
          <w:rFonts w:ascii="Glober" w:hAnsi="Glober" w:cs="Arial"/>
          <w:sz w:val="16"/>
        </w:rPr>
        <w:t xml:space="preserve">: </w:t>
      </w:r>
      <w:r w:rsidR="00D10170">
        <w:rPr>
          <w:rFonts w:ascii="Glober" w:hAnsi="Glober" w:cs="Arial" w:hint="eastAsia"/>
          <w:sz w:val="16"/>
        </w:rPr>
        <w:t>”</w:t>
      </w:r>
      <w:proofErr w:type="gramEnd"/>
      <w:r w:rsidR="002C4495">
        <w:rPr>
          <w:rFonts w:ascii="Glober" w:hAnsi="Glober" w:cs="Arial"/>
          <w:sz w:val="16"/>
        </w:rPr>
        <w:t xml:space="preserve"> </w:t>
      </w:r>
      <w:r w:rsidR="00D10170">
        <w:rPr>
          <w:rFonts w:ascii="Glober" w:hAnsi="Glober" w:cs="Arial"/>
          <w:sz w:val="16"/>
        </w:rPr>
        <w:t xml:space="preserve"> – </w:t>
      </w:r>
      <w:r w:rsidR="002C4495">
        <w:rPr>
          <w:rFonts w:ascii="Glober" w:hAnsi="Glober" w:cs="Arial"/>
          <w:sz w:val="16"/>
        </w:rPr>
        <w:t xml:space="preserve">organized by </w:t>
      </w:r>
      <w:proofErr w:type="spellStart"/>
      <w:r w:rsidR="002C4495">
        <w:rPr>
          <w:rFonts w:ascii="Glober" w:hAnsi="Glober" w:cs="Arial"/>
          <w:sz w:val="16"/>
        </w:rPr>
        <w:t>Measi</w:t>
      </w:r>
      <w:proofErr w:type="spellEnd"/>
      <w:r w:rsidR="002C4495">
        <w:rPr>
          <w:rFonts w:ascii="Glober" w:hAnsi="Glober" w:cs="Arial"/>
          <w:sz w:val="16"/>
        </w:rPr>
        <w:t xml:space="preserve"> Institute of I</w:t>
      </w:r>
      <w:r w:rsidR="002C4495">
        <w:rPr>
          <w:rFonts w:ascii="Glober" w:hAnsi="Glober" w:cs="Arial" w:hint="eastAsia"/>
          <w:sz w:val="16"/>
        </w:rPr>
        <w:t>nformation</w:t>
      </w:r>
      <w:r w:rsidR="002C4495">
        <w:rPr>
          <w:rFonts w:ascii="Glober" w:hAnsi="Glober" w:cs="Arial"/>
          <w:sz w:val="16"/>
        </w:rPr>
        <w:t xml:space="preserve"> and Technology (MIIT), 20</w:t>
      </w:r>
      <w:r w:rsidR="002C4495" w:rsidRPr="002C4495">
        <w:rPr>
          <w:rFonts w:ascii="Glober" w:hAnsi="Glober" w:cs="Arial"/>
          <w:sz w:val="16"/>
          <w:vertAlign w:val="superscript"/>
        </w:rPr>
        <w:t>th</w:t>
      </w:r>
      <w:r w:rsidR="002C4495">
        <w:rPr>
          <w:rFonts w:ascii="Glober" w:hAnsi="Glober" w:cs="Arial"/>
          <w:sz w:val="16"/>
        </w:rPr>
        <w:t xml:space="preserve"> Nov</w:t>
      </w:r>
      <w:r w:rsidR="00D10170">
        <w:rPr>
          <w:rFonts w:ascii="Glober" w:hAnsi="Glober" w:cs="Arial"/>
          <w:sz w:val="16"/>
        </w:rPr>
        <w:t xml:space="preserve"> 20</w:t>
      </w:r>
      <w:r w:rsidR="002C4495">
        <w:rPr>
          <w:rFonts w:ascii="Glober" w:hAnsi="Glober" w:cs="Arial"/>
          <w:sz w:val="16"/>
        </w:rPr>
        <w:t>20</w:t>
      </w:r>
    </w:p>
    <w:p w:rsidR="00D10170" w:rsidRDefault="00D10170" w:rsidP="00D10170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 w:rsidRPr="00A16395"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/>
          <w:sz w:val="16"/>
        </w:rPr>
        <w:t xml:space="preserve">  </w:t>
      </w:r>
      <w:r>
        <w:rPr>
          <w:rFonts w:ascii="Glober" w:hAnsi="Glober" w:cs="Arial" w:hint="eastAsia"/>
          <w:sz w:val="16"/>
        </w:rPr>
        <w:t>“</w:t>
      </w:r>
      <w:r>
        <w:rPr>
          <w:rFonts w:ascii="Glober" w:hAnsi="Glober" w:cs="Arial"/>
          <w:sz w:val="16"/>
        </w:rPr>
        <w:t>High Impact in teaching Skills</w:t>
      </w:r>
      <w:r>
        <w:rPr>
          <w:rFonts w:ascii="Glober" w:hAnsi="Glober" w:cs="Arial" w:hint="eastAsia"/>
          <w:sz w:val="16"/>
        </w:rPr>
        <w:t>”</w:t>
      </w:r>
      <w:r>
        <w:rPr>
          <w:rFonts w:ascii="Glober" w:hAnsi="Glober" w:cs="Arial"/>
          <w:sz w:val="16"/>
        </w:rPr>
        <w:t xml:space="preserve"> – 19</w:t>
      </w:r>
      <w:r w:rsidRPr="00D10170">
        <w:rPr>
          <w:rFonts w:ascii="Glober" w:hAnsi="Glober" w:cs="Arial"/>
          <w:sz w:val="16"/>
          <w:vertAlign w:val="superscript"/>
        </w:rPr>
        <w:t>th</w:t>
      </w:r>
      <w:r>
        <w:rPr>
          <w:rFonts w:ascii="Glober" w:hAnsi="Glober" w:cs="Arial"/>
          <w:sz w:val="16"/>
        </w:rPr>
        <w:t xml:space="preserve"> Aug 2017</w:t>
      </w:r>
    </w:p>
    <w:p w:rsidR="00D10170" w:rsidRDefault="00D10170" w:rsidP="00D10170">
      <w:pPr>
        <w:autoSpaceDE w:val="0"/>
        <w:autoSpaceDN w:val="0"/>
        <w:adjustRightInd w:val="0"/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</w:p>
    <w:p w:rsidR="006232FA" w:rsidRDefault="003832E7" w:rsidP="006232FA">
      <w:pPr>
        <w:rPr>
          <w:rFonts w:ascii="Verdana" w:hAnsi="Verdana"/>
          <w:b/>
          <w:bCs/>
          <w:sz w:val="22"/>
          <w:szCs w:val="24"/>
        </w:rPr>
      </w:pPr>
      <w:r w:rsidRPr="0079639E">
        <w:rPr>
          <w:rFonts w:ascii="Verdana" w:hAnsi="Verdana"/>
          <w:b/>
          <w:bCs/>
          <w:sz w:val="22"/>
          <w:szCs w:val="24"/>
        </w:rPr>
        <w:t>Additional Credits:</w:t>
      </w:r>
      <w:r w:rsidRPr="0079639E">
        <w:rPr>
          <w:rFonts w:ascii="Verdana" w:hAnsi="Verdana"/>
          <w:b/>
          <w:bCs/>
          <w:sz w:val="22"/>
          <w:szCs w:val="24"/>
        </w:rPr>
        <w:tab/>
      </w:r>
    </w:p>
    <w:p w:rsidR="00067C95" w:rsidRDefault="006232FA" w:rsidP="006232FA">
      <w:pPr>
        <w:rPr>
          <w:rFonts w:ascii="Glober" w:hAnsi="Glober" w:cs="Arial"/>
          <w:sz w:val="16"/>
        </w:rPr>
      </w:pPr>
      <w:r>
        <w:rPr>
          <w:rFonts w:ascii="Verdana" w:hAnsi="Verdana"/>
          <w:b/>
          <w:bCs/>
          <w:sz w:val="22"/>
          <w:szCs w:val="24"/>
        </w:rPr>
        <w:t xml:space="preserve">                             </w:t>
      </w:r>
      <w:r w:rsidR="00067C95">
        <w:rPr>
          <w:rFonts w:ascii="Glober" w:hAnsi="Glober" w:cs="Arial"/>
          <w:sz w:val="16"/>
        </w:rPr>
        <w:sym w:font="Wingdings" w:char="F0E0"/>
      </w:r>
      <w:r w:rsidR="003832E7" w:rsidRPr="00A16395">
        <w:rPr>
          <w:rFonts w:ascii="Glober" w:hAnsi="Glober" w:cs="Arial"/>
          <w:sz w:val="16"/>
        </w:rPr>
        <w:t xml:space="preserve"> </w:t>
      </w:r>
      <w:r w:rsidR="00A16395">
        <w:rPr>
          <w:rFonts w:ascii="Glober" w:hAnsi="Glober" w:cs="Arial"/>
          <w:sz w:val="16"/>
        </w:rPr>
        <w:t xml:space="preserve"> </w:t>
      </w:r>
      <w:r w:rsidR="00067C95">
        <w:rPr>
          <w:rFonts w:ascii="Glober" w:hAnsi="Glober" w:cs="Arial"/>
          <w:sz w:val="16"/>
        </w:rPr>
        <w:t>E</w:t>
      </w:r>
      <w:r w:rsidR="00067C95" w:rsidRPr="00A16395">
        <w:rPr>
          <w:rFonts w:ascii="Glober" w:hAnsi="Glober" w:cs="Arial"/>
          <w:sz w:val="16"/>
        </w:rPr>
        <w:t>xternal l examiner for Madras University examination since 2012-13</w:t>
      </w:r>
    </w:p>
    <w:p w:rsidR="00067C95" w:rsidRDefault="00067C95" w:rsidP="00067C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Produced University Rank Holders</w:t>
      </w:r>
    </w:p>
    <w:p w:rsidR="002C4495" w:rsidRDefault="00067C95" w:rsidP="002C4495">
      <w:pPr>
        <w:spacing w:after="60"/>
        <w:rPr>
          <w:rFonts w:ascii="Glober" w:hAnsi="Glober" w:cs="Arial"/>
          <w:b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</w:t>
      </w:r>
      <w:r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</w:t>
      </w:r>
      <w:r w:rsidR="002C4495" w:rsidRPr="002C4495">
        <w:rPr>
          <w:rFonts w:ascii="Glober" w:hAnsi="Glober" w:cs="Arial"/>
          <w:sz w:val="16"/>
        </w:rPr>
        <w:t>As a Resource Speaker - conducted Staff development activity workshop at College</w:t>
      </w:r>
      <w:r w:rsidR="002C4495">
        <w:rPr>
          <w:rFonts w:ascii="Glober" w:hAnsi="Glober" w:cs="Arial"/>
          <w:sz w:val="16"/>
        </w:rPr>
        <w:t xml:space="preserve"> </w:t>
      </w:r>
      <w:r w:rsidR="002C4495" w:rsidRPr="002C4495">
        <w:rPr>
          <w:rFonts w:ascii="Glober" w:hAnsi="Glober" w:cs="Arial"/>
          <w:sz w:val="16"/>
        </w:rPr>
        <w:t>level titled “</w:t>
      </w:r>
      <w:r w:rsidR="002C4495" w:rsidRPr="002C4495">
        <w:rPr>
          <w:rFonts w:ascii="Glober" w:hAnsi="Glober" w:cs="Arial"/>
          <w:b/>
          <w:sz w:val="16"/>
        </w:rPr>
        <w:t xml:space="preserve">How to </w:t>
      </w:r>
    </w:p>
    <w:p w:rsidR="002C4495" w:rsidRDefault="002C4495" w:rsidP="002C44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b/>
          <w:sz w:val="16"/>
        </w:rPr>
        <w:t xml:space="preserve">                                                            </w:t>
      </w:r>
      <w:proofErr w:type="gramStart"/>
      <w:r w:rsidRPr="002C4495">
        <w:rPr>
          <w:rFonts w:ascii="Glober" w:hAnsi="Glober" w:cs="Arial"/>
          <w:b/>
          <w:sz w:val="16"/>
        </w:rPr>
        <w:t>create</w:t>
      </w:r>
      <w:proofErr w:type="gramEnd"/>
      <w:r w:rsidRPr="002C4495">
        <w:rPr>
          <w:rFonts w:ascii="Glober" w:hAnsi="Glober" w:cs="Arial"/>
          <w:b/>
          <w:sz w:val="16"/>
        </w:rPr>
        <w:t xml:space="preserve"> Mobile App – using Android Studio</w:t>
      </w:r>
      <w:r w:rsidRPr="002C4495">
        <w:rPr>
          <w:rFonts w:ascii="Glober" w:hAnsi="Glober" w:cs="Arial"/>
          <w:sz w:val="16"/>
        </w:rPr>
        <w:t>” software in Higher college of Technology</w:t>
      </w:r>
      <w:r w:rsidR="00A16395">
        <w:rPr>
          <w:rFonts w:ascii="Glober" w:hAnsi="Glober" w:cs="Arial"/>
          <w:sz w:val="16"/>
        </w:rPr>
        <w:tab/>
      </w:r>
    </w:p>
    <w:p w:rsidR="002C4495" w:rsidRDefault="002C4495" w:rsidP="002C44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</w:t>
      </w:r>
      <w:r w:rsidR="00A16395">
        <w:rPr>
          <w:rFonts w:ascii="Glober" w:hAnsi="Glober" w:cs="Arial"/>
          <w:sz w:val="16"/>
        </w:rPr>
        <w:tab/>
      </w:r>
      <w:r w:rsidR="00A16395">
        <w:rPr>
          <w:rFonts w:ascii="Glober" w:hAnsi="Glober" w:cs="Arial"/>
          <w:sz w:val="16"/>
        </w:rPr>
        <w:tab/>
      </w:r>
      <w:r w:rsidR="00A16395" w:rsidRPr="00A16395">
        <w:rPr>
          <w:rFonts w:ascii="Glober" w:hAnsi="Glober" w:cs="Arial"/>
          <w:sz w:val="16"/>
        </w:rPr>
        <w:sym w:font="Wingdings" w:char="F0E0"/>
      </w:r>
      <w:r w:rsidR="003832E7" w:rsidRPr="00A16395">
        <w:rPr>
          <w:rFonts w:ascii="Glober" w:hAnsi="Glober" w:cs="Arial"/>
          <w:sz w:val="16"/>
        </w:rPr>
        <w:t xml:space="preserve"> </w:t>
      </w:r>
      <w:r w:rsidR="00A16395">
        <w:rPr>
          <w:rFonts w:ascii="Glober" w:hAnsi="Glober" w:cs="Arial"/>
          <w:sz w:val="16"/>
        </w:rPr>
        <w:t xml:space="preserve"> </w:t>
      </w:r>
      <w:r w:rsidRPr="002C4495">
        <w:rPr>
          <w:rFonts w:ascii="Glober" w:hAnsi="Glober" w:cs="Arial"/>
          <w:sz w:val="16"/>
        </w:rPr>
        <w:t xml:space="preserve">HCT students won </w:t>
      </w:r>
      <w:r w:rsidR="00067C95" w:rsidRPr="002C4495">
        <w:rPr>
          <w:rFonts w:ascii="Glober" w:hAnsi="Glober" w:cs="Arial"/>
          <w:sz w:val="16"/>
        </w:rPr>
        <w:t>intercollegiate</w:t>
      </w:r>
      <w:r w:rsidRPr="002C4495">
        <w:rPr>
          <w:rFonts w:ascii="Glober" w:hAnsi="Glober" w:cs="Arial"/>
          <w:sz w:val="16"/>
        </w:rPr>
        <w:t xml:space="preserve"> Web programming competition conducted in </w:t>
      </w:r>
      <w:proofErr w:type="spellStart"/>
      <w:r w:rsidRPr="002C4495">
        <w:rPr>
          <w:rFonts w:ascii="Glober" w:hAnsi="Glober" w:cs="Arial"/>
          <w:sz w:val="16"/>
        </w:rPr>
        <w:t>Ibri</w:t>
      </w:r>
      <w:proofErr w:type="spellEnd"/>
      <w:r w:rsidRPr="002C4495">
        <w:rPr>
          <w:rFonts w:ascii="Glober" w:hAnsi="Glober" w:cs="Arial"/>
          <w:sz w:val="16"/>
        </w:rPr>
        <w:t xml:space="preserve"> </w:t>
      </w:r>
      <w:proofErr w:type="gramStart"/>
      <w:r w:rsidRPr="002C4495">
        <w:rPr>
          <w:rFonts w:ascii="Glober" w:hAnsi="Glober" w:cs="Arial"/>
          <w:sz w:val="16"/>
        </w:rPr>
        <w:t>college</w:t>
      </w:r>
      <w:proofErr w:type="gramEnd"/>
      <w:r w:rsidRPr="002C4495">
        <w:rPr>
          <w:rFonts w:ascii="Glober" w:hAnsi="Glober" w:cs="Arial"/>
          <w:sz w:val="16"/>
        </w:rPr>
        <w:t xml:space="preserve"> of technology </w:t>
      </w:r>
      <w:r>
        <w:rPr>
          <w:rFonts w:ascii="Glober" w:hAnsi="Glober" w:cs="Arial"/>
          <w:sz w:val="16"/>
        </w:rPr>
        <w:t xml:space="preserve">     </w:t>
      </w:r>
    </w:p>
    <w:p w:rsidR="003832E7" w:rsidRPr="00A16395" w:rsidRDefault="002C4495" w:rsidP="002C44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</w:t>
      </w:r>
      <w:proofErr w:type="gramStart"/>
      <w:r w:rsidRPr="002C4495">
        <w:rPr>
          <w:rFonts w:ascii="Glober" w:hAnsi="Glober" w:cs="Arial"/>
          <w:sz w:val="16"/>
        </w:rPr>
        <w:t>under</w:t>
      </w:r>
      <w:proofErr w:type="gramEnd"/>
      <w:r w:rsidRPr="002C4495">
        <w:rPr>
          <w:rFonts w:ascii="Glober" w:hAnsi="Glober" w:cs="Arial"/>
          <w:sz w:val="16"/>
        </w:rPr>
        <w:t xml:space="preserve"> </w:t>
      </w:r>
      <w:r w:rsidRPr="002C4495">
        <w:rPr>
          <w:rFonts w:ascii="Glober" w:hAnsi="Glober" w:cs="Arial"/>
          <w:b/>
          <w:sz w:val="16"/>
          <w:u w:val="single"/>
        </w:rPr>
        <w:t>my supervision</w:t>
      </w:r>
      <w:r w:rsidRPr="002C4495">
        <w:rPr>
          <w:rFonts w:ascii="Glober" w:hAnsi="Glober" w:cs="Arial"/>
          <w:sz w:val="16"/>
        </w:rPr>
        <w:t>. The Students bagged T</w:t>
      </w:r>
      <w:r w:rsidRPr="002C4495">
        <w:rPr>
          <w:rFonts w:ascii="Glober" w:hAnsi="Glober" w:cs="Arial"/>
          <w:b/>
          <w:sz w:val="16"/>
        </w:rPr>
        <w:t>hird price</w:t>
      </w:r>
      <w:r w:rsidRPr="002C4495">
        <w:rPr>
          <w:rFonts w:ascii="Glober" w:hAnsi="Glober" w:cs="Arial"/>
          <w:sz w:val="16"/>
        </w:rPr>
        <w:t xml:space="preserve"> in the competition</w:t>
      </w:r>
    </w:p>
    <w:p w:rsidR="00067C95" w:rsidRDefault="00A16395" w:rsidP="00067C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</w:t>
      </w:r>
      <w:r w:rsidR="00ED31F9">
        <w:rPr>
          <w:rFonts w:ascii="Glober" w:hAnsi="Glober" w:cs="Arial"/>
          <w:sz w:val="16"/>
        </w:rPr>
        <w:t xml:space="preserve"> </w:t>
      </w:r>
      <w:proofErr w:type="gramStart"/>
      <w:r w:rsidR="00067C95" w:rsidRPr="00067C95">
        <w:rPr>
          <w:rFonts w:ascii="Glober" w:hAnsi="Glober" w:cs="Arial"/>
          <w:sz w:val="16"/>
        </w:rPr>
        <w:t>Handled Certification courses in Oracle like SQL, PLSQL, JAVA, and Introduction to Big Data.</w:t>
      </w:r>
      <w:proofErr w:type="gramEnd"/>
      <w:r w:rsidR="00067C95" w:rsidRPr="00067C95">
        <w:rPr>
          <w:rFonts w:ascii="Glober" w:hAnsi="Glober" w:cs="Arial"/>
          <w:sz w:val="16"/>
        </w:rPr>
        <w:t xml:space="preserve"> The Higher </w:t>
      </w:r>
    </w:p>
    <w:p w:rsidR="00067C95" w:rsidRDefault="00067C95" w:rsidP="00067C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</w:t>
      </w:r>
      <w:r w:rsidRPr="00067C95">
        <w:rPr>
          <w:rFonts w:ascii="Glober" w:hAnsi="Glober" w:cs="Arial"/>
          <w:sz w:val="16"/>
        </w:rPr>
        <w:t xml:space="preserve">College of Technology has Oracle Academy Membership through which training the students to become </w:t>
      </w:r>
    </w:p>
    <w:p w:rsidR="00067C95" w:rsidRPr="00067C95" w:rsidRDefault="00067C95" w:rsidP="00067C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 </w:t>
      </w:r>
      <w:r w:rsidRPr="00067C95">
        <w:rPr>
          <w:rFonts w:ascii="Glober" w:hAnsi="Glober" w:cs="Arial"/>
          <w:sz w:val="16"/>
        </w:rPr>
        <w:t xml:space="preserve">Industry certified professional by getting Voucher through </w:t>
      </w:r>
      <w:r w:rsidRPr="00067C95">
        <w:rPr>
          <w:rFonts w:ascii="Glober" w:hAnsi="Glober" w:cs="Arial"/>
          <w:b/>
          <w:sz w:val="16"/>
        </w:rPr>
        <w:t>Oracle academy</w:t>
      </w:r>
      <w:r w:rsidRPr="00067C95">
        <w:rPr>
          <w:rFonts w:ascii="Glober" w:hAnsi="Glober" w:cs="Arial"/>
          <w:sz w:val="16"/>
        </w:rPr>
        <w:t>.</w:t>
      </w:r>
    </w:p>
    <w:p w:rsidR="003832E7" w:rsidRDefault="00067C95" w:rsidP="005002FE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</w:t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</w:t>
      </w:r>
      <w:r w:rsidR="00A16395">
        <w:rPr>
          <w:rFonts w:ascii="Glober" w:hAnsi="Glober" w:cs="Arial"/>
          <w:sz w:val="16"/>
        </w:rPr>
        <w:t>E</w:t>
      </w:r>
      <w:r w:rsidR="003832E7" w:rsidRPr="00A16395">
        <w:rPr>
          <w:rFonts w:ascii="Glober" w:hAnsi="Glober" w:cs="Arial"/>
          <w:sz w:val="16"/>
        </w:rPr>
        <w:t>xternal l examiner for Madras University examination since 2012-13</w:t>
      </w:r>
    </w:p>
    <w:p w:rsidR="00E438BD" w:rsidRDefault="00E438BD" w:rsidP="005002FE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>
        <w:rPr>
          <w:rFonts w:ascii="Glober" w:hAnsi="Glober" w:cs="Arial"/>
          <w:sz w:val="16"/>
        </w:rPr>
        <w:tab/>
      </w:r>
      <w:r w:rsidR="00067C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Produced University Rank Holders</w:t>
      </w:r>
    </w:p>
    <w:p w:rsidR="00067C95" w:rsidRDefault="00067C95" w:rsidP="00067C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</w:t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 </w:t>
      </w:r>
      <w:r w:rsidRPr="00067C95">
        <w:rPr>
          <w:rFonts w:ascii="Glober" w:hAnsi="Glober" w:cs="Arial"/>
          <w:sz w:val="16"/>
        </w:rPr>
        <w:t xml:space="preserve">Attended staff development activity, Titled – “Use of </w:t>
      </w:r>
      <w:proofErr w:type="gramStart"/>
      <w:r w:rsidRPr="00067C95">
        <w:rPr>
          <w:rFonts w:ascii="Glober" w:hAnsi="Glober" w:cs="Arial"/>
          <w:sz w:val="16"/>
        </w:rPr>
        <w:t>Blended</w:t>
      </w:r>
      <w:proofErr w:type="gramEnd"/>
      <w:r w:rsidRPr="00067C95">
        <w:rPr>
          <w:rFonts w:ascii="Glober" w:hAnsi="Glober" w:cs="Arial"/>
          <w:sz w:val="16"/>
        </w:rPr>
        <w:t xml:space="preserve"> and E-Learning in Math Courses in Higher </w:t>
      </w:r>
    </w:p>
    <w:p w:rsidR="00067C95" w:rsidRDefault="00067C95" w:rsidP="00067C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 </w:t>
      </w:r>
      <w:proofErr w:type="gramStart"/>
      <w:r w:rsidRPr="00067C95">
        <w:rPr>
          <w:rFonts w:ascii="Glober" w:hAnsi="Glober" w:cs="Arial"/>
          <w:sz w:val="16"/>
        </w:rPr>
        <w:t>College of Technology.</w:t>
      </w:r>
      <w:proofErr w:type="gramEnd"/>
      <w:r w:rsidRPr="00067C95">
        <w:rPr>
          <w:rFonts w:ascii="Glober" w:hAnsi="Glober" w:cs="Arial"/>
          <w:sz w:val="16"/>
        </w:rPr>
        <w:t xml:space="preserve"> – May 2017.</w:t>
      </w:r>
    </w:p>
    <w:p w:rsidR="00067C95" w:rsidRDefault="00067C95" w:rsidP="00067C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</w:t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Awarded as a </w:t>
      </w:r>
      <w:r w:rsidRPr="00067C95">
        <w:rPr>
          <w:rFonts w:ascii="Glober" w:hAnsi="Glober" w:cs="Arial"/>
          <w:b/>
          <w:sz w:val="16"/>
        </w:rPr>
        <w:t>Best Teacher</w:t>
      </w:r>
      <w:r>
        <w:rPr>
          <w:rFonts w:ascii="Glober" w:hAnsi="Glober" w:cs="Arial"/>
          <w:sz w:val="16"/>
        </w:rPr>
        <w:t xml:space="preserve"> in the Dept. of Master of computer applications – </w:t>
      </w:r>
      <w:proofErr w:type="spellStart"/>
      <w:r>
        <w:rPr>
          <w:rFonts w:ascii="Glober" w:hAnsi="Glober" w:cs="Arial"/>
          <w:sz w:val="16"/>
        </w:rPr>
        <w:t>Panimalar</w:t>
      </w:r>
      <w:proofErr w:type="spellEnd"/>
      <w:r>
        <w:rPr>
          <w:rFonts w:ascii="Glober" w:hAnsi="Glober" w:cs="Arial"/>
          <w:sz w:val="16"/>
        </w:rPr>
        <w:t xml:space="preserve"> Institute of </w:t>
      </w:r>
    </w:p>
    <w:p w:rsidR="00067C95" w:rsidRPr="00067C95" w:rsidRDefault="00067C95" w:rsidP="00067C95">
      <w:pPr>
        <w:spacing w:after="60"/>
        <w:rPr>
          <w:rFonts w:ascii="Glober" w:hAnsi="Glober" w:cs="Arial"/>
          <w:sz w:val="16"/>
        </w:rPr>
      </w:pPr>
      <w:r>
        <w:rPr>
          <w:rFonts w:ascii="Glober" w:hAnsi="Glober" w:cs="Arial"/>
          <w:sz w:val="16"/>
        </w:rPr>
        <w:t xml:space="preserve">                                                          Management Studies and Computer Science - 2015</w:t>
      </w:r>
    </w:p>
    <w:p w:rsidR="003832E7" w:rsidRDefault="00067C95" w:rsidP="003832E7">
      <w:pPr>
        <w:rPr>
          <w:rFonts w:ascii="Verdana" w:hAnsi="Verdana"/>
          <w:b/>
          <w:bCs/>
          <w:sz w:val="22"/>
          <w:szCs w:val="24"/>
        </w:rPr>
      </w:pPr>
      <w:r w:rsidRPr="00067C95">
        <w:rPr>
          <w:rFonts w:ascii="Verdana" w:hAnsi="Verdana"/>
          <w:b/>
          <w:bCs/>
          <w:sz w:val="22"/>
          <w:szCs w:val="24"/>
        </w:rPr>
        <w:t>BOOK</w:t>
      </w:r>
      <w:r w:rsidR="00A74730">
        <w:rPr>
          <w:rFonts w:ascii="Verdana" w:hAnsi="Verdana"/>
          <w:b/>
          <w:bCs/>
          <w:sz w:val="22"/>
          <w:szCs w:val="24"/>
        </w:rPr>
        <w:t>S</w:t>
      </w:r>
      <w:r w:rsidRPr="00067C95">
        <w:rPr>
          <w:rFonts w:ascii="Verdana" w:hAnsi="Verdana"/>
          <w:b/>
          <w:bCs/>
          <w:sz w:val="22"/>
          <w:szCs w:val="24"/>
        </w:rPr>
        <w:t xml:space="preserve"> PUBLISHED : </w:t>
      </w:r>
    </w:p>
    <w:p w:rsidR="00067C95" w:rsidRPr="00067C95" w:rsidRDefault="00067C95" w:rsidP="003832E7">
      <w:pPr>
        <w:rPr>
          <w:rFonts w:ascii="Verdana" w:hAnsi="Verdana"/>
          <w:b/>
          <w:bCs/>
          <w:sz w:val="22"/>
          <w:szCs w:val="24"/>
        </w:rPr>
      </w:pPr>
      <w:r>
        <w:rPr>
          <w:rFonts w:ascii="Glober" w:hAnsi="Glober" w:cs="Arial"/>
          <w:sz w:val="16"/>
        </w:rPr>
        <w:t xml:space="preserve">                                                     </w:t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</w:t>
      </w:r>
      <w:r>
        <w:rPr>
          <w:rFonts w:ascii="Glober" w:hAnsi="Glober" w:cs="Arial" w:hint="eastAsia"/>
          <w:sz w:val="16"/>
        </w:rPr>
        <w:t>Book Titled “</w:t>
      </w:r>
      <w:r>
        <w:rPr>
          <w:rFonts w:ascii="Glober" w:hAnsi="Glober" w:cs="Arial"/>
          <w:sz w:val="16"/>
        </w:rPr>
        <w:t>Python Programming</w:t>
      </w:r>
      <w:r>
        <w:rPr>
          <w:rFonts w:ascii="Glober" w:hAnsi="Glober" w:cs="Arial" w:hint="eastAsia"/>
          <w:sz w:val="16"/>
        </w:rPr>
        <w:t>”</w:t>
      </w:r>
      <w:r>
        <w:rPr>
          <w:rFonts w:ascii="Glober" w:hAnsi="Glober" w:cs="Arial"/>
          <w:sz w:val="16"/>
        </w:rPr>
        <w:t xml:space="preserve"> – </w:t>
      </w:r>
      <w:proofErr w:type="spellStart"/>
      <w:r>
        <w:rPr>
          <w:rFonts w:ascii="Glober" w:hAnsi="Glober" w:cs="Arial"/>
          <w:sz w:val="16"/>
        </w:rPr>
        <w:t>Charulatha</w:t>
      </w:r>
      <w:proofErr w:type="spellEnd"/>
      <w:r>
        <w:rPr>
          <w:rFonts w:ascii="Glober" w:hAnsi="Glober" w:cs="Arial"/>
          <w:sz w:val="16"/>
        </w:rPr>
        <w:t xml:space="preserve"> Publication – March 2021 – ISBN 13: 978-93-90614-26-4</w:t>
      </w:r>
    </w:p>
    <w:p w:rsidR="003832E7" w:rsidRDefault="003832E7" w:rsidP="003832E7">
      <w:pPr>
        <w:tabs>
          <w:tab w:val="left" w:pos="810"/>
        </w:tabs>
        <w:rPr>
          <w:rFonts w:ascii="Glober" w:hAnsi="Glober" w:cs="Arial"/>
          <w:sz w:val="16"/>
        </w:rPr>
      </w:pPr>
      <w:r>
        <w:rPr>
          <w:sz w:val="18"/>
        </w:rPr>
        <w:tab/>
      </w:r>
      <w:r>
        <w:rPr>
          <w:sz w:val="18"/>
        </w:rPr>
        <w:tab/>
      </w:r>
      <w:r w:rsidR="006232FA">
        <w:rPr>
          <w:sz w:val="18"/>
        </w:rPr>
        <w:t xml:space="preserve">               </w:t>
      </w:r>
      <w:r w:rsidR="006232FA" w:rsidRPr="00A16395">
        <w:rPr>
          <w:rFonts w:ascii="Glober" w:hAnsi="Glober" w:cs="Arial"/>
          <w:sz w:val="16"/>
        </w:rPr>
        <w:sym w:font="Wingdings" w:char="F0E0"/>
      </w:r>
      <w:r w:rsidR="006232FA">
        <w:rPr>
          <w:rFonts w:ascii="Glober" w:hAnsi="Glober" w:cs="Arial"/>
          <w:sz w:val="16"/>
        </w:rPr>
        <w:t xml:space="preserve"> Book Titled </w:t>
      </w:r>
      <w:r w:rsidR="006232FA">
        <w:rPr>
          <w:rFonts w:ascii="Glober" w:hAnsi="Glober" w:cs="Arial" w:hint="eastAsia"/>
          <w:sz w:val="16"/>
        </w:rPr>
        <w:t>“</w:t>
      </w:r>
      <w:r w:rsidR="006232FA">
        <w:rPr>
          <w:rFonts w:ascii="Glober" w:hAnsi="Glober" w:cs="Arial"/>
          <w:sz w:val="16"/>
        </w:rPr>
        <w:t>Software Engineering</w:t>
      </w:r>
      <w:r w:rsidR="006232FA">
        <w:rPr>
          <w:rFonts w:ascii="Glober" w:hAnsi="Glober" w:cs="Arial" w:hint="eastAsia"/>
          <w:sz w:val="16"/>
        </w:rPr>
        <w:t>”</w:t>
      </w:r>
      <w:r w:rsidR="006232FA">
        <w:rPr>
          <w:rFonts w:ascii="Glober" w:hAnsi="Glober" w:cs="Arial"/>
          <w:sz w:val="16"/>
        </w:rPr>
        <w:t xml:space="preserve"> – IDE, Madras University – 2007</w:t>
      </w:r>
    </w:p>
    <w:p w:rsidR="006232FA" w:rsidRDefault="006232FA" w:rsidP="003832E7">
      <w:pPr>
        <w:tabs>
          <w:tab w:val="left" w:pos="810"/>
        </w:tabs>
        <w:rPr>
          <w:sz w:val="18"/>
        </w:rPr>
      </w:pPr>
      <w:r>
        <w:rPr>
          <w:rFonts w:ascii="Glober" w:hAnsi="Glober" w:cs="Arial"/>
          <w:sz w:val="16"/>
        </w:rPr>
        <w:t xml:space="preserve">                                                     </w:t>
      </w:r>
      <w:r w:rsidRPr="00A16395">
        <w:rPr>
          <w:rFonts w:ascii="Glober" w:hAnsi="Glober" w:cs="Arial"/>
          <w:sz w:val="16"/>
        </w:rPr>
        <w:sym w:font="Wingdings" w:char="F0E0"/>
      </w:r>
      <w:r>
        <w:rPr>
          <w:rFonts w:ascii="Glober" w:hAnsi="Glober" w:cs="Arial"/>
          <w:sz w:val="16"/>
        </w:rPr>
        <w:t xml:space="preserve"> Book Titled </w:t>
      </w:r>
      <w:r>
        <w:rPr>
          <w:rFonts w:ascii="Glober" w:hAnsi="Glober" w:cs="Arial" w:hint="eastAsia"/>
          <w:sz w:val="16"/>
        </w:rPr>
        <w:t>“</w:t>
      </w:r>
      <w:r>
        <w:rPr>
          <w:rFonts w:ascii="Glober" w:hAnsi="Glober" w:cs="Arial"/>
          <w:sz w:val="16"/>
        </w:rPr>
        <w:t>Data Communication and Network</w:t>
      </w:r>
      <w:r>
        <w:rPr>
          <w:rFonts w:ascii="Glober" w:hAnsi="Glober" w:cs="Arial" w:hint="eastAsia"/>
          <w:sz w:val="16"/>
        </w:rPr>
        <w:t>”</w:t>
      </w:r>
      <w:r>
        <w:rPr>
          <w:rFonts w:ascii="Glober" w:hAnsi="Glober" w:cs="Arial"/>
          <w:sz w:val="16"/>
        </w:rPr>
        <w:t xml:space="preserve"> – IDE, Madras University - 2007</w:t>
      </w:r>
    </w:p>
    <w:p w:rsidR="006232FA" w:rsidRDefault="003832E7" w:rsidP="003832E7">
      <w:pPr>
        <w:tabs>
          <w:tab w:val="left" w:pos="81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3832E7" w:rsidRPr="0079639E" w:rsidRDefault="003832E7" w:rsidP="006232FA">
      <w:pPr>
        <w:tabs>
          <w:tab w:val="left" w:pos="810"/>
        </w:tabs>
        <w:rPr>
          <w:rFonts w:ascii="Arial" w:hAnsi="Arial" w:cs="Arial"/>
          <w:sz w:val="18"/>
        </w:rPr>
      </w:pPr>
      <w:r w:rsidRPr="0079639E">
        <w:rPr>
          <w:rFonts w:ascii="Arial" w:hAnsi="Arial" w:cs="Arial"/>
          <w:sz w:val="18"/>
        </w:rPr>
        <w:t>I hereby declare that the above mentioned details are true to the best of my knowledge.</w:t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</w:p>
    <w:p w:rsidR="003832E7" w:rsidRDefault="003832E7" w:rsidP="003832E7">
      <w:pPr>
        <w:tabs>
          <w:tab w:val="left" w:pos="810"/>
        </w:tabs>
        <w:ind w:left="2880" w:hanging="2160"/>
        <w:rPr>
          <w:rFonts w:ascii="Arial" w:hAnsi="Arial" w:cs="Arial"/>
          <w:sz w:val="18"/>
        </w:rPr>
      </w:pP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>Yours truly,</w:t>
      </w:r>
    </w:p>
    <w:p w:rsidR="003832E7" w:rsidRDefault="003832E7" w:rsidP="003832E7">
      <w:pPr>
        <w:tabs>
          <w:tab w:val="left" w:pos="810"/>
        </w:tabs>
        <w:ind w:left="2880" w:hanging="2160"/>
        <w:rPr>
          <w:rFonts w:ascii="Arial" w:hAnsi="Arial" w:cs="Arial"/>
          <w:sz w:val="18"/>
        </w:rPr>
      </w:pPr>
    </w:p>
    <w:p w:rsidR="003832E7" w:rsidRPr="0079639E" w:rsidRDefault="003832E7" w:rsidP="003832E7">
      <w:pPr>
        <w:tabs>
          <w:tab w:val="left" w:pos="810"/>
        </w:tabs>
        <w:rPr>
          <w:rFonts w:ascii="Arial" w:hAnsi="Arial" w:cs="Arial"/>
          <w:sz w:val="18"/>
        </w:rPr>
      </w:pPr>
      <w:r w:rsidRPr="0079639E">
        <w:rPr>
          <w:rFonts w:ascii="Arial" w:hAnsi="Arial" w:cs="Arial"/>
          <w:sz w:val="18"/>
        </w:rPr>
        <w:tab/>
      </w:r>
    </w:p>
    <w:p w:rsidR="003832E7" w:rsidRDefault="003832E7" w:rsidP="003832E7">
      <w:pPr>
        <w:tabs>
          <w:tab w:val="left" w:pos="810"/>
        </w:tabs>
      </w:pP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</w:r>
      <w:r w:rsidRPr="0079639E">
        <w:rPr>
          <w:rFonts w:ascii="Arial" w:hAnsi="Arial" w:cs="Arial"/>
          <w:sz w:val="18"/>
        </w:rPr>
        <w:tab/>
        <w:t xml:space="preserve">         </w:t>
      </w:r>
      <w:r>
        <w:rPr>
          <w:rFonts w:ascii="Arial" w:hAnsi="Arial" w:cs="Arial"/>
          <w:sz w:val="18"/>
        </w:rPr>
        <w:t xml:space="preserve">  </w:t>
      </w:r>
      <w:r w:rsidRPr="0079639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</w:t>
      </w:r>
      <w:r w:rsidRPr="00D347BD">
        <w:rPr>
          <w:rFonts w:ascii="Arial" w:hAnsi="Arial" w:cs="Arial"/>
          <w:sz w:val="16"/>
        </w:rPr>
        <w:t>(</w:t>
      </w:r>
      <w:r w:rsidR="006232FA">
        <w:rPr>
          <w:rFonts w:ascii="Arial" w:hAnsi="Arial" w:cs="Arial"/>
          <w:sz w:val="16"/>
        </w:rPr>
        <w:t>V. Raghavendran</w:t>
      </w:r>
      <w:r w:rsidRPr="00D347BD">
        <w:rPr>
          <w:rFonts w:ascii="Arial" w:hAnsi="Arial" w:cs="Arial"/>
          <w:sz w:val="16"/>
        </w:rPr>
        <w:t>)</w:t>
      </w:r>
      <w:r w:rsidRPr="0079639E">
        <w:rPr>
          <w:sz w:val="22"/>
        </w:rPr>
        <w:tab/>
      </w:r>
    </w:p>
    <w:sectPr w:rsidR="003832E7" w:rsidSect="0086529E">
      <w:pgSz w:w="12240" w:h="15840"/>
      <w:pgMar w:top="360" w:right="1440" w:bottom="630" w:left="144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lob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132B"/>
    <w:multiLevelType w:val="multilevel"/>
    <w:tmpl w:val="0824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2258B"/>
    <w:multiLevelType w:val="singleLevel"/>
    <w:tmpl w:val="4D0E71E2"/>
    <w:lvl w:ilvl="0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36"/>
      </w:rPr>
    </w:lvl>
  </w:abstractNum>
  <w:abstractNum w:abstractNumId="2">
    <w:nsid w:val="42B609D7"/>
    <w:multiLevelType w:val="multilevel"/>
    <w:tmpl w:val="579A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B24A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832E7"/>
    <w:rsid w:val="00067C95"/>
    <w:rsid w:val="000F7FAB"/>
    <w:rsid w:val="00106F08"/>
    <w:rsid w:val="00152A23"/>
    <w:rsid w:val="001563C7"/>
    <w:rsid w:val="00190989"/>
    <w:rsid w:val="001A1B1E"/>
    <w:rsid w:val="00256EB9"/>
    <w:rsid w:val="002C4495"/>
    <w:rsid w:val="003832E7"/>
    <w:rsid w:val="004A7572"/>
    <w:rsid w:val="004B0BC2"/>
    <w:rsid w:val="005002FE"/>
    <w:rsid w:val="00536001"/>
    <w:rsid w:val="00607A12"/>
    <w:rsid w:val="0061611B"/>
    <w:rsid w:val="006232FA"/>
    <w:rsid w:val="006806BF"/>
    <w:rsid w:val="0078325F"/>
    <w:rsid w:val="007878FE"/>
    <w:rsid w:val="007C4D18"/>
    <w:rsid w:val="00843A6F"/>
    <w:rsid w:val="0086529E"/>
    <w:rsid w:val="00880706"/>
    <w:rsid w:val="008C2C23"/>
    <w:rsid w:val="00903EC0"/>
    <w:rsid w:val="00917719"/>
    <w:rsid w:val="009431FD"/>
    <w:rsid w:val="00993920"/>
    <w:rsid w:val="00A16395"/>
    <w:rsid w:val="00A74730"/>
    <w:rsid w:val="00A90827"/>
    <w:rsid w:val="00B13F1A"/>
    <w:rsid w:val="00B41537"/>
    <w:rsid w:val="00B90DFA"/>
    <w:rsid w:val="00D10170"/>
    <w:rsid w:val="00D70BF0"/>
    <w:rsid w:val="00D922DB"/>
    <w:rsid w:val="00DA1A13"/>
    <w:rsid w:val="00DF70EE"/>
    <w:rsid w:val="00E438BD"/>
    <w:rsid w:val="00EA7F2C"/>
    <w:rsid w:val="00ED31F9"/>
    <w:rsid w:val="00F16F15"/>
    <w:rsid w:val="00F31181"/>
    <w:rsid w:val="00F662EB"/>
    <w:rsid w:val="00F9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32E7"/>
    <w:pPr>
      <w:keepNext/>
      <w:outlineLvl w:val="0"/>
    </w:pPr>
    <w:rPr>
      <w:rFonts w:ascii="Arial" w:hAnsi="Arial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2E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32E7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nhideWhenUsed/>
    <w:rsid w:val="003832E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832E7"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pct25" w:color="auto" w:fill="FFFFFF"/>
      <w:jc w:val="center"/>
    </w:pPr>
    <w:rPr>
      <w:rFonts w:ascii="Arial Black" w:hAnsi="Arial Black"/>
      <w:sz w:val="28"/>
    </w:rPr>
  </w:style>
  <w:style w:type="character" w:customStyle="1" w:styleId="TitleChar">
    <w:name w:val="Title Char"/>
    <w:basedOn w:val="DefaultParagraphFont"/>
    <w:link w:val="Title"/>
    <w:rsid w:val="003832E7"/>
    <w:rPr>
      <w:rFonts w:ascii="Arial Black" w:eastAsia="Times New Roman" w:hAnsi="Arial Black" w:cs="Times New Roman"/>
      <w:sz w:val="28"/>
      <w:szCs w:val="20"/>
      <w:shd w:val="pct25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2E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662E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METONLIN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earchgate.net/profile/Brijesh_Jajal/publication/292976860_Exploration_of_Real_World_Services_by_Google_Goggles_Freeware/links/56b339aa08ae56d7b06e516e/Exploration-of-Real-World-Services-by-Google-Goggles-Freewar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ganand78in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038D-FFBE-4259-91F3-776EE73F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TNC</cp:lastModifiedBy>
  <cp:revision>2</cp:revision>
  <dcterms:created xsi:type="dcterms:W3CDTF">2021-04-30T09:58:00Z</dcterms:created>
  <dcterms:modified xsi:type="dcterms:W3CDTF">2021-04-30T09:58:00Z</dcterms:modified>
</cp:coreProperties>
</file>